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72E94" w14:textId="77777777" w:rsidR="00F472DC" w:rsidRPr="00995ECD" w:rsidRDefault="00995ECD" w:rsidP="006F20A1">
      <w:pPr>
        <w:jc w:val="both"/>
        <w:rPr>
          <w:b/>
        </w:rPr>
      </w:pPr>
      <w:r w:rsidRPr="00995ECD">
        <w:rPr>
          <w:b/>
        </w:rPr>
        <w:t>OBJETIVO</w:t>
      </w:r>
    </w:p>
    <w:p w14:paraId="5BA2DAFA" w14:textId="7E574A81" w:rsidR="00B10A44" w:rsidRDefault="00995ECD" w:rsidP="006F20A1">
      <w:pPr>
        <w:jc w:val="both"/>
      </w:pPr>
      <w:r>
        <w:t>Especifcar</w:t>
      </w:r>
      <w:r w:rsidR="006F20A1">
        <w:t xml:space="preserve"> y cuantificar</w:t>
      </w:r>
      <w:r w:rsidR="000441E2">
        <w:t xml:space="preserve"> la</w:t>
      </w:r>
      <w:r>
        <w:t>s</w:t>
      </w:r>
      <w:r w:rsidR="000441E2">
        <w:t xml:space="preserve"> espe</w:t>
      </w:r>
      <w:r w:rsidR="00B10A44">
        <w:t xml:space="preserve">cies de platas nativas y exóticas que </w:t>
      </w:r>
      <w:r w:rsidR="006F20A1">
        <w:t>tiene el hotel en sus jardines,</w:t>
      </w:r>
      <w:r w:rsidR="00B10A44">
        <w:t xml:space="preserve"> </w:t>
      </w:r>
      <w:r w:rsidR="006F20A1">
        <w:t>asegurando su integración con el medio así cómo su seguridad dentro de las instalaciones por medio de:</w:t>
      </w:r>
    </w:p>
    <w:p w14:paraId="11B7825D" w14:textId="77777777" w:rsidR="007C7F25" w:rsidRDefault="007C7F25" w:rsidP="006F20A1">
      <w:pPr>
        <w:pStyle w:val="Prrafodelista"/>
        <w:numPr>
          <w:ilvl w:val="0"/>
          <w:numId w:val="32"/>
        </w:numPr>
        <w:jc w:val="both"/>
      </w:pPr>
      <w:r>
        <w:t>Asegurar que la vegetación del hotel se encuentre compuesta en su mayoría por especies nativas de la zona.</w:t>
      </w:r>
    </w:p>
    <w:p w14:paraId="4810DF95" w14:textId="7AC1BCED" w:rsidR="007C7F25" w:rsidRDefault="007C7F25" w:rsidP="006F20A1">
      <w:pPr>
        <w:pStyle w:val="Prrafodelista"/>
        <w:numPr>
          <w:ilvl w:val="0"/>
          <w:numId w:val="32"/>
        </w:numPr>
        <w:jc w:val="both"/>
      </w:pPr>
      <w:r>
        <w:t>Impedir la propagaci</w:t>
      </w:r>
      <w:r w:rsidR="00CD014F">
        <w:t xml:space="preserve">ón de especies ornamentales a </w:t>
      </w:r>
      <w:r>
        <w:t>otras áreas del entorno.</w:t>
      </w:r>
    </w:p>
    <w:p w14:paraId="4A5E4101" w14:textId="77777777" w:rsidR="007C7F25" w:rsidRDefault="007C7F25" w:rsidP="006F20A1">
      <w:pPr>
        <w:pStyle w:val="Prrafodelista"/>
        <w:numPr>
          <w:ilvl w:val="0"/>
          <w:numId w:val="32"/>
        </w:numPr>
        <w:jc w:val="both"/>
      </w:pPr>
      <w:r>
        <w:t>Identificar las especies autóctonas que se encuentran dentro del hotel.</w:t>
      </w:r>
    </w:p>
    <w:p w14:paraId="1CF09018" w14:textId="77777777" w:rsidR="007C7F25" w:rsidRDefault="007C7F25" w:rsidP="006F20A1">
      <w:pPr>
        <w:pStyle w:val="Prrafodelista"/>
        <w:numPr>
          <w:ilvl w:val="0"/>
          <w:numId w:val="32"/>
        </w:numPr>
        <w:jc w:val="both"/>
      </w:pPr>
      <w:r>
        <w:t>Mantener un registro escrito de las especies más significativas que se encuentran en el hotel y asegurar el alcance de este a los huespedes.</w:t>
      </w:r>
    </w:p>
    <w:p w14:paraId="53D49C32" w14:textId="77777777" w:rsidR="007C7F25" w:rsidRDefault="007C7F25" w:rsidP="006F20A1">
      <w:pPr>
        <w:pStyle w:val="Prrafodelista"/>
        <w:numPr>
          <w:ilvl w:val="0"/>
          <w:numId w:val="32"/>
        </w:numPr>
        <w:jc w:val="both"/>
      </w:pPr>
      <w:r>
        <w:t>Asegurar el uso de insumos amigables para el ambiente en los mantenmientos de los jardines.</w:t>
      </w:r>
    </w:p>
    <w:p w14:paraId="75D22AD9" w14:textId="0B3101BA" w:rsidR="006F20A1" w:rsidRDefault="006F20A1" w:rsidP="006F20A1">
      <w:pPr>
        <w:jc w:val="both"/>
      </w:pPr>
      <w:r>
        <w:t>Crear un catalogo para lo huespedes y visitantes que quieran información relacionada a la vegetación que rodea e integra el hotel.</w:t>
      </w:r>
    </w:p>
    <w:p w14:paraId="1E78FBD7" w14:textId="77777777" w:rsidR="00995ECD" w:rsidRDefault="00995ECD" w:rsidP="006F20A1">
      <w:pPr>
        <w:jc w:val="both"/>
      </w:pPr>
    </w:p>
    <w:p w14:paraId="22621A22" w14:textId="77777777" w:rsidR="00995ECD" w:rsidRDefault="00995ECD" w:rsidP="006F20A1">
      <w:pPr>
        <w:jc w:val="both"/>
        <w:rPr>
          <w:b/>
        </w:rPr>
      </w:pPr>
      <w:r>
        <w:rPr>
          <w:b/>
        </w:rPr>
        <w:t>ALCANCE</w:t>
      </w:r>
    </w:p>
    <w:p w14:paraId="28915894" w14:textId="77777777" w:rsidR="00047443" w:rsidRDefault="00047443" w:rsidP="006F20A1">
      <w:pPr>
        <w:jc w:val="both"/>
      </w:pPr>
      <w:r>
        <w:t>Que t</w:t>
      </w:r>
      <w:r w:rsidR="00995ECD">
        <w:t>odas las áreas</w:t>
      </w:r>
      <w:r>
        <w:t xml:space="preserve"> del hotel puedan ser visitadas por nuestros clientes y puedan observar las plantas con su respectivos nombres.</w:t>
      </w:r>
    </w:p>
    <w:p w14:paraId="6AFFF184" w14:textId="77777777" w:rsidR="00995ECD" w:rsidRDefault="00995ECD" w:rsidP="006F20A1">
      <w:pPr>
        <w:jc w:val="both"/>
      </w:pPr>
    </w:p>
    <w:p w14:paraId="77E1474A" w14:textId="77777777" w:rsidR="007C7F25" w:rsidRDefault="007C7F25" w:rsidP="006F20A1">
      <w:pPr>
        <w:jc w:val="both"/>
        <w:rPr>
          <w:b/>
        </w:rPr>
      </w:pPr>
      <w:r w:rsidRPr="007C7F25">
        <w:rPr>
          <w:b/>
        </w:rPr>
        <w:t>RESPONSABILIDADES</w:t>
      </w:r>
    </w:p>
    <w:p w14:paraId="1878E948" w14:textId="7579CAFA" w:rsidR="007C7F25" w:rsidRPr="007C7F25" w:rsidRDefault="007C7F25" w:rsidP="006F20A1">
      <w:pPr>
        <w:jc w:val="both"/>
      </w:pPr>
      <w:r>
        <w:rPr>
          <w:b/>
        </w:rPr>
        <w:t xml:space="preserve">Mantenimiento de Jardines: </w:t>
      </w:r>
      <w:r>
        <w:t xml:space="preserve">implementar los procedimientos y lineamientos derivados del presente programa así como de la documentación que de este se deribe. </w:t>
      </w:r>
    </w:p>
    <w:p w14:paraId="719A2B52" w14:textId="77777777" w:rsidR="007C7F25" w:rsidRPr="007C7F25" w:rsidRDefault="007C7F25" w:rsidP="006F20A1">
      <w:pPr>
        <w:jc w:val="both"/>
      </w:pPr>
      <w:r>
        <w:rPr>
          <w:b/>
        </w:rPr>
        <w:t xml:space="preserve">Encargado del SIG: </w:t>
      </w:r>
      <w:r>
        <w:t>encargados de fiscalizar la adecuada implementación de los objetivos establecido, así como velar por el adecuado uso e implementación de la documentación que de este documento se derive.</w:t>
      </w:r>
    </w:p>
    <w:p w14:paraId="427CE386" w14:textId="77777777" w:rsidR="007C7F25" w:rsidRPr="007C7F25" w:rsidRDefault="007C7F25" w:rsidP="006F20A1">
      <w:pPr>
        <w:jc w:val="both"/>
      </w:pPr>
      <w:r>
        <w:rPr>
          <w:b/>
        </w:rPr>
        <w:t xml:space="preserve">Alta Dirección: </w:t>
      </w:r>
      <w:r>
        <w:t>dotar los recursos necesarios para la ejecución de los objetivos.</w:t>
      </w:r>
    </w:p>
    <w:p w14:paraId="3A3AF47E" w14:textId="3519CAEE" w:rsidR="00C77B11" w:rsidRPr="00C77B11" w:rsidRDefault="007C7F25" w:rsidP="006F20A1">
      <w:pPr>
        <w:pStyle w:val="Prrafodelista"/>
        <w:numPr>
          <w:ilvl w:val="0"/>
          <w:numId w:val="41"/>
        </w:numPr>
        <w:jc w:val="both"/>
        <w:rPr>
          <w:b/>
        </w:rPr>
      </w:pPr>
      <w:r w:rsidRPr="000770DE">
        <w:rPr>
          <w:b/>
        </w:rPr>
        <w:br w:type="page"/>
      </w:r>
      <w:r w:rsidR="000770DE" w:rsidRPr="001B1B0C">
        <w:rPr>
          <w:b/>
        </w:rPr>
        <w:lastRenderedPageBreak/>
        <w:t xml:space="preserve">Selección de </w:t>
      </w:r>
      <w:r w:rsidR="006522FF" w:rsidRPr="001B1B0C">
        <w:rPr>
          <w:b/>
        </w:rPr>
        <w:t xml:space="preserve">plantas: </w:t>
      </w:r>
      <w:r w:rsidR="006522FF">
        <w:t>la selecció</w:t>
      </w:r>
      <w:r w:rsidR="006F20A1">
        <w:t>n de plantas se va a ralizar me</w:t>
      </w:r>
      <w:r w:rsidR="006522FF">
        <w:t>diante los criterios de:</w:t>
      </w:r>
    </w:p>
    <w:p w14:paraId="7F4B1193" w14:textId="3A7A2A8C" w:rsidR="001B1B0C" w:rsidRDefault="006522FF" w:rsidP="006F20A1">
      <w:pPr>
        <w:pStyle w:val="Prrafodelista"/>
        <w:numPr>
          <w:ilvl w:val="1"/>
          <w:numId w:val="41"/>
        </w:numPr>
        <w:jc w:val="both"/>
      </w:pPr>
      <w:r w:rsidRPr="00EA339D">
        <w:t>Determinar su origen</w:t>
      </w:r>
      <w:r w:rsidR="00EA339D">
        <w:t>:</w:t>
      </w:r>
    </w:p>
    <w:p w14:paraId="0810345B" w14:textId="77777777" w:rsidR="006F20A1" w:rsidRDefault="006F20A1" w:rsidP="006F20A1">
      <w:pPr>
        <w:pStyle w:val="Prrafodelista"/>
        <w:numPr>
          <w:ilvl w:val="0"/>
          <w:numId w:val="48"/>
        </w:numPr>
        <w:jc w:val="both"/>
      </w:pPr>
      <w:r>
        <w:t>Dar prioridad a la siembra de</w:t>
      </w:r>
      <w:r w:rsidR="00EA339D">
        <w:t xml:space="preserve"> plantas de origen n</w:t>
      </w:r>
      <w:r>
        <w:t>ativo</w:t>
      </w:r>
    </w:p>
    <w:p w14:paraId="7BBF12E0" w14:textId="504D160B" w:rsidR="00EA339D" w:rsidRPr="00EA339D" w:rsidRDefault="006F20A1" w:rsidP="006F20A1">
      <w:pPr>
        <w:pStyle w:val="Prrafodelista"/>
        <w:numPr>
          <w:ilvl w:val="0"/>
          <w:numId w:val="48"/>
        </w:numPr>
        <w:jc w:val="both"/>
      </w:pPr>
      <w:r>
        <w:t>Cuando estas son identificadas como</w:t>
      </w:r>
      <w:r w:rsidR="008B2EA2">
        <w:t xml:space="preserve"> </w:t>
      </w:r>
      <w:r>
        <w:t>exóticas, se</w:t>
      </w:r>
      <w:r w:rsidR="00036A31">
        <w:t xml:space="preserve"> </w:t>
      </w:r>
      <w:proofErr w:type="spellStart"/>
      <w:r w:rsidR="00036A31">
        <w:t>deve</w:t>
      </w:r>
      <w:proofErr w:type="spellEnd"/>
      <w:r w:rsidR="00EA339D">
        <w:t xml:space="preserve"> controlar la reproducción. </w:t>
      </w:r>
    </w:p>
    <w:p w14:paraId="294F21FE" w14:textId="2594D090" w:rsidR="00C77B11" w:rsidRDefault="00C77B11" w:rsidP="006F20A1">
      <w:pPr>
        <w:pStyle w:val="Prrafodelista"/>
        <w:numPr>
          <w:ilvl w:val="1"/>
          <w:numId w:val="41"/>
        </w:numPr>
        <w:jc w:val="both"/>
      </w:pPr>
      <w:r w:rsidRPr="00EA339D">
        <w:t>Aportes</w:t>
      </w:r>
      <w:r w:rsidR="00EA339D">
        <w:t>:</w:t>
      </w:r>
    </w:p>
    <w:p w14:paraId="115296BE" w14:textId="26C20321" w:rsidR="004403AD" w:rsidRPr="00EA339D" w:rsidRDefault="00EA339D" w:rsidP="006F20A1">
      <w:pPr>
        <w:pStyle w:val="Prrafodelista"/>
        <w:ind w:left="792"/>
        <w:jc w:val="both"/>
      </w:pPr>
      <w:r>
        <w:t>Estudiar las ca</w:t>
      </w:r>
      <w:r w:rsidR="006F20A1">
        <w:t>racterísticas de las plantas, determinando su funcionalidad y riqueza en los jardines o áreas de uso</w:t>
      </w:r>
      <w:r>
        <w:t>. Estre sus benefeci</w:t>
      </w:r>
      <w:r w:rsidR="006F20A1">
        <w:t>ón se encuentran:</w:t>
      </w:r>
      <w:r w:rsidR="005A2224">
        <w:t xml:space="preserve"> hojas</w:t>
      </w:r>
      <w:r>
        <w:t>,</w:t>
      </w:r>
      <w:r w:rsidR="006F20A1">
        <w:t xml:space="preserve"> ayuda a los</w:t>
      </w:r>
      <w:r>
        <w:t xml:space="preserve"> ecosistemas, atración visual </w:t>
      </w:r>
      <w:r w:rsidR="005A2224">
        <w:t>o</w:t>
      </w:r>
      <w:r>
        <w:t xml:space="preserve"> </w:t>
      </w:r>
      <w:r w:rsidR="005A2224">
        <w:t xml:space="preserve">flora y </w:t>
      </w:r>
      <w:r>
        <w:t>fauna</w:t>
      </w:r>
      <w:r w:rsidR="005A2224">
        <w:t>.</w:t>
      </w:r>
      <w:r w:rsidR="004403AD">
        <w:t xml:space="preserve"> </w:t>
      </w:r>
    </w:p>
    <w:p w14:paraId="5BD7E0F8" w14:textId="339A1BAD" w:rsidR="00C77B11" w:rsidRDefault="00C77B11" w:rsidP="006F20A1">
      <w:pPr>
        <w:pStyle w:val="Prrafodelista"/>
        <w:numPr>
          <w:ilvl w:val="1"/>
          <w:numId w:val="41"/>
        </w:numPr>
        <w:jc w:val="both"/>
      </w:pPr>
      <w:r w:rsidRPr="00EA339D">
        <w:t>Mantenimiento</w:t>
      </w:r>
      <w:r w:rsidR="004403AD">
        <w:t>:</w:t>
      </w:r>
    </w:p>
    <w:p w14:paraId="26700C71" w14:textId="52025E50" w:rsidR="004403AD" w:rsidRPr="00EA339D" w:rsidRDefault="006F20A1" w:rsidP="006F20A1">
      <w:pPr>
        <w:pStyle w:val="Prrafodelista"/>
        <w:ind w:left="792"/>
        <w:jc w:val="both"/>
      </w:pPr>
      <w:r>
        <w:t xml:space="preserve">La selección priorizará su </w:t>
      </w:r>
      <w:r w:rsidR="00C806EA">
        <w:t xml:space="preserve">facilidad </w:t>
      </w:r>
      <w:r>
        <w:t>de mantimineto, tomando</w:t>
      </w:r>
      <w:r w:rsidR="00C806EA">
        <w:t xml:space="preserve"> en cuenta que en el trópico, estas precentan </w:t>
      </w:r>
      <w:r w:rsidR="00B70FD0">
        <w:t>mucho c</w:t>
      </w:r>
      <w:r w:rsidR="00C806EA">
        <w:t>recimiento</w:t>
      </w:r>
      <w:r w:rsidR="00B70FD0">
        <w:t>.</w:t>
      </w:r>
      <w:r w:rsidR="00C806EA">
        <w:t xml:space="preserve"> </w:t>
      </w:r>
    </w:p>
    <w:p w14:paraId="394D8FF5" w14:textId="48548F29" w:rsidR="00C77B11" w:rsidRDefault="00C77B11" w:rsidP="006F20A1">
      <w:pPr>
        <w:pStyle w:val="Prrafodelista"/>
        <w:numPr>
          <w:ilvl w:val="1"/>
          <w:numId w:val="41"/>
        </w:numPr>
        <w:jc w:val="both"/>
      </w:pPr>
      <w:r w:rsidRPr="00EA339D">
        <w:t>Hábitat</w:t>
      </w:r>
    </w:p>
    <w:p w14:paraId="05A89C90" w14:textId="2AE2C07B" w:rsidR="00B70FD0" w:rsidRPr="00EA339D" w:rsidRDefault="00B70FD0" w:rsidP="006F20A1">
      <w:pPr>
        <w:pStyle w:val="Prrafodelista"/>
        <w:ind w:left="792"/>
        <w:jc w:val="both"/>
      </w:pPr>
      <w:r>
        <w:t xml:space="preserve">Antes de semprar las plantas se </w:t>
      </w:r>
      <w:r w:rsidR="006F20A1">
        <w:t>ha de tomar en</w:t>
      </w:r>
      <w:r>
        <w:t xml:space="preserve"> </w:t>
      </w:r>
      <w:r w:rsidR="006F20A1">
        <w:t xml:space="preserve">cuenta </w:t>
      </w:r>
      <w:r>
        <w:t xml:space="preserve">su hábitat, para conservar sus características. </w:t>
      </w:r>
    </w:p>
    <w:p w14:paraId="45D19E88" w14:textId="7C6B1282" w:rsidR="00C77B11" w:rsidRDefault="00C77B11" w:rsidP="006F20A1">
      <w:pPr>
        <w:pStyle w:val="Prrafodelista"/>
        <w:numPr>
          <w:ilvl w:val="1"/>
          <w:numId w:val="41"/>
        </w:numPr>
        <w:jc w:val="both"/>
      </w:pPr>
      <w:r w:rsidRPr="00EA339D">
        <w:t>Temporada</w:t>
      </w:r>
      <w:r w:rsidR="00B70FD0">
        <w:t>:</w:t>
      </w:r>
    </w:p>
    <w:p w14:paraId="3C574E7E" w14:textId="04BD706A" w:rsidR="00B70FD0" w:rsidRPr="00EA339D" w:rsidRDefault="006F20A1" w:rsidP="006F20A1">
      <w:pPr>
        <w:pStyle w:val="Prrafodelista"/>
        <w:ind w:left="792"/>
        <w:jc w:val="both"/>
      </w:pPr>
      <w:r>
        <w:t xml:space="preserve">Analizar la </w:t>
      </w:r>
      <w:r w:rsidR="00B70FD0">
        <w:t>época productiva</w:t>
      </w:r>
      <w:r>
        <w:t>,</w:t>
      </w:r>
      <w:r w:rsidR="00B70FD0">
        <w:t xml:space="preserve"> para tener diferentes plantas produsiendo en todo el año, y con ello la atración del flora y fauna </w:t>
      </w:r>
    </w:p>
    <w:p w14:paraId="050E809D" w14:textId="192C09C4" w:rsidR="00C77B11" w:rsidRDefault="00B70FD0" w:rsidP="006F20A1">
      <w:pPr>
        <w:pStyle w:val="Prrafodelista"/>
        <w:numPr>
          <w:ilvl w:val="1"/>
          <w:numId w:val="41"/>
        </w:numPr>
        <w:jc w:val="both"/>
      </w:pPr>
      <w:r>
        <w:t>Adaptación</w:t>
      </w:r>
    </w:p>
    <w:p w14:paraId="576D5A3F" w14:textId="4D8DBB98" w:rsidR="00B70FD0" w:rsidRDefault="00B70FD0" w:rsidP="006F20A1">
      <w:pPr>
        <w:pStyle w:val="Prrafodelista"/>
        <w:ind w:left="792"/>
        <w:jc w:val="both"/>
      </w:pPr>
      <w:r>
        <w:t xml:space="preserve">Analizar el </w:t>
      </w:r>
      <w:r w:rsidR="00354B39">
        <w:t>el uso y ubicación para evitar problemas de sombras, impedir la visibilidad, daños en el edificio entre otros.</w:t>
      </w:r>
    </w:p>
    <w:p w14:paraId="745AE6D9" w14:textId="77777777" w:rsidR="00C77B11" w:rsidRPr="00C77B11" w:rsidRDefault="00C77B11" w:rsidP="006F20A1">
      <w:pPr>
        <w:pStyle w:val="Prrafodelista"/>
        <w:ind w:left="792"/>
        <w:jc w:val="both"/>
        <w:rPr>
          <w:b/>
        </w:rPr>
      </w:pPr>
    </w:p>
    <w:p w14:paraId="16A49156" w14:textId="26AFDCCA" w:rsidR="000770DE" w:rsidRPr="001B1B0C" w:rsidRDefault="00047443" w:rsidP="006F20A1">
      <w:pPr>
        <w:pStyle w:val="Prrafodelista"/>
        <w:numPr>
          <w:ilvl w:val="0"/>
          <w:numId w:val="41"/>
        </w:numPr>
        <w:jc w:val="both"/>
      </w:pPr>
      <w:r w:rsidRPr="001B1B0C">
        <w:rPr>
          <w:b/>
        </w:rPr>
        <w:t>Registro de Plantas.</w:t>
      </w:r>
    </w:p>
    <w:p w14:paraId="3CAF3B93" w14:textId="73D31B7B" w:rsidR="003D0859" w:rsidRDefault="00D23CEB" w:rsidP="008B2EA2">
      <w:pPr>
        <w:pStyle w:val="Prrafodelista"/>
        <w:ind w:left="360"/>
        <w:jc w:val="both"/>
      </w:pPr>
      <w:r w:rsidRPr="00AC6362">
        <w:t>E</w:t>
      </w:r>
      <w:r w:rsidR="00047443" w:rsidRPr="00AC6362">
        <w:t>ncontrar</w:t>
      </w:r>
      <w:r w:rsidR="00D92F84" w:rsidRPr="00AC6362">
        <w:t xml:space="preserve">emos </w:t>
      </w:r>
      <w:r w:rsidRPr="00AC6362">
        <w:t>plant</w:t>
      </w:r>
      <w:r w:rsidR="003F3653" w:rsidRPr="00AC6362">
        <w:t>a</w:t>
      </w:r>
      <w:r w:rsidR="006F20A1" w:rsidRPr="00AC6362">
        <w:t>s de tipos:</w:t>
      </w:r>
      <w:r w:rsidR="003F3653" w:rsidRPr="00AC6362">
        <w:t xml:space="preserve"> </w:t>
      </w:r>
      <w:r w:rsidRPr="00AC6362">
        <w:t>nativa</w:t>
      </w:r>
      <w:r w:rsidR="006F20A1" w:rsidRPr="00AC6362">
        <w:t>s</w:t>
      </w:r>
      <w:r w:rsidR="00D92F84" w:rsidRPr="00AC6362">
        <w:t xml:space="preserve">, naturalizadas y </w:t>
      </w:r>
      <w:r w:rsidRPr="00AC6362">
        <w:t>exótica</w:t>
      </w:r>
      <w:r w:rsidR="006F20A1" w:rsidRPr="00AC6362">
        <w:t>s</w:t>
      </w:r>
      <w:r w:rsidR="00D92F84" w:rsidRPr="00AC6362">
        <w:t>.</w:t>
      </w:r>
    </w:p>
    <w:p w14:paraId="4078770B" w14:textId="6007331E" w:rsidR="008B2EA2" w:rsidRDefault="008B2EA2" w:rsidP="008B2EA2">
      <w:pPr>
        <w:pStyle w:val="Prrafodelista"/>
        <w:numPr>
          <w:ilvl w:val="0"/>
          <w:numId w:val="49"/>
        </w:numPr>
        <w:spacing w:after="0"/>
        <w:jc w:val="both"/>
      </w:pPr>
      <w:r w:rsidRPr="008B2EA2">
        <w:rPr>
          <w:b/>
        </w:rPr>
        <w:t>Nativas:</w:t>
      </w:r>
      <w:r>
        <w:t xml:space="preserve"> </w:t>
      </w:r>
      <w:r>
        <w:t>Especies nativas (autóctonas o indígenas): son aquellas que crecen en el área biogeográfica de donde son originarias. Son aquellas que durante miles de años fueron adaptándose a las condiciones químicas (salobridad, acidez, alcalinidad) del suelo de una determinada región geográfica, como así también a las condiciones físicas (temperatura, vientos, regímenes de lluvia ) de la misma región, considerándose así como indígenas las plantas propias de las zonas de origen, independientemente de límites políticos de provincias y países.</w:t>
      </w:r>
    </w:p>
    <w:p w14:paraId="74BFC4E7" w14:textId="116F1CBD" w:rsidR="008B2EA2" w:rsidRDefault="008B2EA2" w:rsidP="008B2EA2">
      <w:pPr>
        <w:pStyle w:val="Prrafodelista"/>
        <w:numPr>
          <w:ilvl w:val="0"/>
          <w:numId w:val="49"/>
        </w:numPr>
        <w:spacing w:before="240" w:after="0"/>
        <w:jc w:val="both"/>
      </w:pPr>
      <w:r w:rsidRPr="008B2EA2">
        <w:rPr>
          <w:b/>
        </w:rPr>
        <w:t>Naturalizadas:</w:t>
      </w:r>
      <w:r w:rsidRPr="008B2EA2">
        <w:t xml:space="preserve"> </w:t>
      </w:r>
      <w:r w:rsidRPr="008B2EA2">
        <w:t>es el proceso de expansión de organismos </w:t>
      </w:r>
      <w:proofErr w:type="spellStart"/>
      <w:r w:rsidRPr="008B2EA2">
        <w:fldChar w:fldCharType="begin"/>
      </w:r>
      <w:r w:rsidRPr="008B2EA2">
        <w:instrText xml:space="preserve"> HYPERLINK "https://es.wikipedia.org/wiki/Al%C3%B3ctono" \l "Biolog.C3.ADa_y_ecolog.C3.ADa" \o "Alóctono" </w:instrText>
      </w:r>
      <w:r w:rsidRPr="008B2EA2">
        <w:fldChar w:fldCharType="separate"/>
      </w:r>
      <w:r w:rsidRPr="008B2EA2">
        <w:t>alóctonos</w:t>
      </w:r>
      <w:proofErr w:type="spellEnd"/>
      <w:r w:rsidRPr="008B2EA2">
        <w:fldChar w:fldCharType="end"/>
      </w:r>
      <w:r w:rsidRPr="008B2EA2">
        <w:t> en los </w:t>
      </w:r>
      <w:hyperlink r:id="rId8" w:tooltip="Ecosistema" w:history="1">
        <w:r w:rsidRPr="008B2EA2">
          <w:t>ecosistemas</w:t>
        </w:r>
      </w:hyperlink>
      <w:r w:rsidRPr="008B2EA2">
        <w:t>.</w:t>
      </w:r>
      <w:r>
        <w:t xml:space="preserve">          </w:t>
      </w:r>
      <w:r w:rsidRPr="008B2EA2">
        <w:t>Las </w:t>
      </w:r>
      <w:hyperlink r:id="rId9" w:tooltip="Especies" w:history="1">
        <w:r w:rsidRPr="008B2EA2">
          <w:t>especies</w:t>
        </w:r>
      </w:hyperlink>
      <w:r w:rsidRPr="008B2EA2">
        <w:t> naturalizadas pue</w:t>
      </w:r>
      <w:bookmarkStart w:id="0" w:name="_GoBack"/>
      <w:bookmarkEnd w:id="0"/>
      <w:r w:rsidRPr="008B2EA2">
        <w:t>den pasar a ser </w:t>
      </w:r>
      <w:hyperlink r:id="rId10" w:tooltip="Especies invasoras" w:history="1">
        <w:r w:rsidRPr="008B2EA2">
          <w:t>especies invasoras</w:t>
        </w:r>
      </w:hyperlink>
      <w:r w:rsidRPr="008B2EA2">
        <w:t> si se hacen suficien</w:t>
      </w:r>
      <w:r>
        <w:t xml:space="preserve">temente </w:t>
      </w:r>
      <w:r w:rsidRPr="008B2EA2">
        <w:t>abundantes para hacer un efecto adverso sobre las plantas nativas y los animales.</w:t>
      </w:r>
    </w:p>
    <w:p w14:paraId="592DB7B8" w14:textId="0CE919AD" w:rsidR="008B2EA2" w:rsidRDefault="008B2EA2" w:rsidP="008B2EA2">
      <w:pPr>
        <w:pStyle w:val="Prrafodelista"/>
        <w:numPr>
          <w:ilvl w:val="0"/>
          <w:numId w:val="49"/>
        </w:numPr>
        <w:spacing w:before="240"/>
        <w:jc w:val="both"/>
      </w:pPr>
      <w:r w:rsidRPr="008B2EA2">
        <w:rPr>
          <w:b/>
        </w:rPr>
        <w:t>Exóticas:</w:t>
      </w:r>
      <w:r>
        <w:t xml:space="preserve"> </w:t>
      </w:r>
      <w:r>
        <w:t>Especies exóticas (introducidas): son aquellas que crecen fuera de su sitio de distribución original debido al cultivo o introducción humana. Si bien muchas plantas exóticas cultivadas atraen fauna silvestre, es importante observar que estos vínculos se hallan fuera del equilibrio original y se reproducen sin límites convirtiéndose en plagas invasoras. Es el caso de los Ligustros, Paraísos, Acacia negra, Mora, Fresno, etc.</w:t>
      </w:r>
    </w:p>
    <w:p w14:paraId="0559A45B" w14:textId="77777777" w:rsidR="003D0859" w:rsidRDefault="00B61F3A" w:rsidP="006F20A1">
      <w:pPr>
        <w:pStyle w:val="Prrafodelista"/>
        <w:numPr>
          <w:ilvl w:val="1"/>
          <w:numId w:val="41"/>
        </w:numPr>
        <w:jc w:val="both"/>
      </w:pPr>
      <w:r>
        <w:t>Consecutivo:</w:t>
      </w:r>
      <w:r w:rsidR="006522FF">
        <w:t xml:space="preserve"> </w:t>
      </w:r>
    </w:p>
    <w:p w14:paraId="3827FBE9" w14:textId="66272CBE" w:rsidR="000770DE" w:rsidRDefault="00B61F3A" w:rsidP="006F20A1">
      <w:pPr>
        <w:pStyle w:val="Prrafodelista"/>
        <w:ind w:left="792"/>
        <w:jc w:val="both"/>
      </w:pPr>
      <w:r>
        <w:lastRenderedPageBreak/>
        <w:t xml:space="preserve">Es un </w:t>
      </w:r>
      <w:proofErr w:type="spellStart"/>
      <w:proofErr w:type="gramStart"/>
      <w:r>
        <w:t>numero</w:t>
      </w:r>
      <w:proofErr w:type="spellEnd"/>
      <w:proofErr w:type="gramEnd"/>
      <w:r>
        <w:t xml:space="preserve"> que se le va a dar a cada planta para poder localizarla </w:t>
      </w:r>
      <w:r w:rsidR="006F20A1">
        <w:t>de forma ágil dentro del</w:t>
      </w:r>
      <w:r>
        <w:t xml:space="preserve"> inventario de plantas. </w:t>
      </w:r>
    </w:p>
    <w:p w14:paraId="50885FFD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N</w:t>
      </w:r>
      <w:r w:rsidR="00D23CEB">
        <w:t>ombre común</w:t>
      </w:r>
      <w:r w:rsidR="00B61F3A">
        <w:t>:</w:t>
      </w:r>
    </w:p>
    <w:p w14:paraId="15E96598" w14:textId="1AD7567D" w:rsidR="00B61F3A" w:rsidRDefault="000770DE" w:rsidP="006F20A1">
      <w:pPr>
        <w:pStyle w:val="Prrafodelista"/>
        <w:ind w:left="792"/>
        <w:jc w:val="both"/>
      </w:pPr>
      <w:r>
        <w:t xml:space="preserve"> </w:t>
      </w:r>
      <w:r w:rsidR="00B61F3A">
        <w:t>Es el nombre por el cual lo conocemos localmente.</w:t>
      </w:r>
    </w:p>
    <w:p w14:paraId="521DAA43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Familia</w:t>
      </w:r>
      <w:r w:rsidR="00B61F3A">
        <w:t>:</w:t>
      </w:r>
      <w:r w:rsidR="00775613">
        <w:t xml:space="preserve"> </w:t>
      </w:r>
    </w:p>
    <w:p w14:paraId="1B90D26E" w14:textId="5719B6A9" w:rsidR="00B61F3A" w:rsidRPr="004C7CD6" w:rsidRDefault="000770DE" w:rsidP="006F20A1">
      <w:pPr>
        <w:pStyle w:val="Prrafodelista"/>
        <w:ind w:left="792"/>
        <w:jc w:val="both"/>
      </w:pPr>
      <w:r>
        <w:t xml:space="preserve"> </w:t>
      </w:r>
      <w:r w:rsidR="0078488C" w:rsidRPr="004C7CD6">
        <w:t>Esta nos permite identificar su  pro</w:t>
      </w:r>
      <w:r w:rsidR="00600CDD" w:rsidRPr="004C7CD6">
        <w:t>c</w:t>
      </w:r>
      <w:r w:rsidR="0078488C" w:rsidRPr="004C7CD6">
        <w:t xml:space="preserve">edencia. </w:t>
      </w:r>
    </w:p>
    <w:p w14:paraId="108167EF" w14:textId="77777777" w:rsidR="003D0859" w:rsidRP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Genero</w:t>
      </w:r>
      <w:r w:rsidR="0078488C">
        <w:t>:</w:t>
      </w:r>
      <w:r w:rsidR="0078488C" w:rsidRPr="003D085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7D8B00C3" w14:textId="0FCB23C3" w:rsidR="00B61F3A" w:rsidRPr="00600CDD" w:rsidRDefault="006F20A1" w:rsidP="006F20A1">
      <w:pPr>
        <w:pStyle w:val="Prrafodelista"/>
        <w:ind w:left="792"/>
        <w:jc w:val="both"/>
      </w:pPr>
      <w:r>
        <w:t>Identifica plantas que comparten</w:t>
      </w:r>
      <w:r w:rsidR="004C7CD6" w:rsidRPr="004C7CD6">
        <w:t xml:space="preserve"> características comunes</w:t>
      </w:r>
    </w:p>
    <w:p w14:paraId="0900571C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Especie</w:t>
      </w:r>
      <w:r w:rsidR="00303D11">
        <w:t>:</w:t>
      </w:r>
    </w:p>
    <w:p w14:paraId="0EAF4F26" w14:textId="6D1A916E" w:rsidR="00F57398" w:rsidRDefault="00F57398" w:rsidP="006F20A1">
      <w:pPr>
        <w:pStyle w:val="Prrafodelista"/>
        <w:ind w:left="792"/>
        <w:jc w:val="both"/>
      </w:pPr>
      <w:r>
        <w:t>E</w:t>
      </w:r>
      <w:r w:rsidRPr="00F57398">
        <w:t>s un grupo de organismos reproductivamente homogéneo</w:t>
      </w:r>
      <w:r w:rsidR="00303D11">
        <w:t>.</w:t>
      </w:r>
    </w:p>
    <w:p w14:paraId="2F4A1502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Eco fisiología</w:t>
      </w:r>
      <w:r w:rsidR="00303D11">
        <w:t xml:space="preserve">: </w:t>
      </w:r>
    </w:p>
    <w:p w14:paraId="33D14C80" w14:textId="4814C4DE" w:rsidR="00303D11" w:rsidRDefault="00303D11" w:rsidP="006F20A1">
      <w:pPr>
        <w:pStyle w:val="Prrafodelista"/>
        <w:ind w:left="792"/>
        <w:jc w:val="both"/>
      </w:pPr>
      <w:r>
        <w:t xml:space="preserve">Clasifican las plantas por su cantidad lumínica. </w:t>
      </w:r>
    </w:p>
    <w:p w14:paraId="5A027BE8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Forma de Crecimiento</w:t>
      </w:r>
      <w:r w:rsidR="00303D11">
        <w:t>:</w:t>
      </w:r>
    </w:p>
    <w:p w14:paraId="1DECB58C" w14:textId="50062276" w:rsidR="00303D11" w:rsidRDefault="00303D11" w:rsidP="006F20A1">
      <w:pPr>
        <w:pStyle w:val="Prrafodelista"/>
        <w:ind w:left="792"/>
        <w:jc w:val="both"/>
      </w:pPr>
      <w:r>
        <w:t>Como se desarrolla la plantan o como crece.</w:t>
      </w:r>
    </w:p>
    <w:p w14:paraId="62BC74DA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Polinizacion</w:t>
      </w:r>
      <w:r w:rsidR="00303D11">
        <w:t>:</w:t>
      </w:r>
    </w:p>
    <w:p w14:paraId="21ACA2AE" w14:textId="72DBA79C" w:rsidR="00385638" w:rsidRPr="00385638" w:rsidRDefault="00303D11" w:rsidP="006F20A1">
      <w:pPr>
        <w:pStyle w:val="Prrafodelista"/>
        <w:ind w:left="792"/>
        <w:jc w:val="both"/>
      </w:pPr>
      <w:r w:rsidRPr="003D0859">
        <w:rPr>
          <w:rFonts w:ascii="Arial" w:hAnsi="Arial" w:cs="Arial"/>
          <w:color w:val="222222"/>
          <w:sz w:val="21"/>
          <w:szCs w:val="21"/>
          <w:shd w:val="clear" w:color="auto" w:fill="FFFFFF"/>
        </w:rPr>
        <w:t>Es el proceso de transferencia del </w:t>
      </w:r>
      <w:r w:rsidRPr="003D0859">
        <w:rPr>
          <w:rFonts w:ascii="Arial" w:hAnsi="Arial" w:cs="Arial"/>
          <w:sz w:val="21"/>
          <w:szCs w:val="21"/>
          <w:shd w:val="clear" w:color="auto" w:fill="FFFFFF"/>
        </w:rPr>
        <w:t>polen</w:t>
      </w:r>
      <w:r w:rsidRPr="003D0859">
        <w:rPr>
          <w:rFonts w:ascii="Arial" w:hAnsi="Arial" w:cs="Arial"/>
          <w:color w:val="222222"/>
          <w:sz w:val="21"/>
          <w:szCs w:val="21"/>
          <w:shd w:val="clear" w:color="auto" w:fill="FFFFFF"/>
        </w:rPr>
        <w:t> desde los </w:t>
      </w:r>
      <w:r w:rsidRPr="003D0859">
        <w:rPr>
          <w:rFonts w:ascii="Arial" w:hAnsi="Arial" w:cs="Arial"/>
          <w:sz w:val="21"/>
          <w:szCs w:val="21"/>
          <w:shd w:val="clear" w:color="auto" w:fill="FFFFFF"/>
        </w:rPr>
        <w:t>estambres</w:t>
      </w:r>
      <w:r w:rsidRPr="003D0859">
        <w:rPr>
          <w:rFonts w:ascii="Arial" w:hAnsi="Arial" w:cs="Arial"/>
          <w:color w:val="222222"/>
          <w:sz w:val="21"/>
          <w:szCs w:val="21"/>
          <w:shd w:val="clear" w:color="auto" w:fill="FFFFFF"/>
        </w:rPr>
        <w:t> hasta el </w:t>
      </w:r>
      <w:r w:rsidRPr="003D0859">
        <w:rPr>
          <w:rFonts w:ascii="Arial" w:hAnsi="Arial" w:cs="Arial"/>
          <w:sz w:val="21"/>
          <w:szCs w:val="21"/>
          <w:shd w:val="clear" w:color="auto" w:fill="FFFFFF"/>
        </w:rPr>
        <w:t>estigma</w:t>
      </w:r>
      <w:r w:rsidRPr="003D0859">
        <w:rPr>
          <w:rFonts w:ascii="Arial" w:hAnsi="Arial" w:cs="Arial"/>
          <w:color w:val="222222"/>
          <w:sz w:val="21"/>
          <w:szCs w:val="21"/>
          <w:shd w:val="clear" w:color="auto" w:fill="FFFFFF"/>
        </w:rPr>
        <w:t> o parte receptiva de las </w:t>
      </w:r>
      <w:r w:rsidRPr="003D0859">
        <w:rPr>
          <w:rFonts w:ascii="Arial" w:hAnsi="Arial" w:cs="Arial"/>
          <w:sz w:val="21"/>
          <w:szCs w:val="21"/>
          <w:shd w:val="clear" w:color="auto" w:fill="FFFFFF"/>
        </w:rPr>
        <w:t>flores</w:t>
      </w:r>
      <w:r w:rsidR="00385638" w:rsidRPr="003D085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5C8D4192" w14:textId="77777777" w:rsidR="00B35602" w:rsidRDefault="00B35602" w:rsidP="006F20A1">
      <w:pPr>
        <w:pStyle w:val="Prrafodelista"/>
        <w:ind w:left="360"/>
        <w:jc w:val="both"/>
      </w:pPr>
    </w:p>
    <w:p w14:paraId="49BC863A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Dispercion</w:t>
      </w:r>
      <w:r w:rsidR="00385638">
        <w:t>:</w:t>
      </w:r>
    </w:p>
    <w:p w14:paraId="04F89030" w14:textId="77777777" w:rsidR="003D0859" w:rsidRDefault="00385638" w:rsidP="006F20A1">
      <w:pPr>
        <w:pStyle w:val="Prrafodelista"/>
        <w:ind w:left="792"/>
        <w:jc w:val="both"/>
      </w:pPr>
      <w:r>
        <w:t>Método de como se disparse la plantan en los bosques.</w:t>
      </w:r>
    </w:p>
    <w:p w14:paraId="6674F4EA" w14:textId="77777777" w:rsidR="003D0859" w:rsidRDefault="00D92F84" w:rsidP="006F20A1">
      <w:pPr>
        <w:pStyle w:val="Prrafodelista"/>
        <w:numPr>
          <w:ilvl w:val="1"/>
          <w:numId w:val="41"/>
        </w:numPr>
        <w:jc w:val="both"/>
      </w:pPr>
      <w:r>
        <w:t>Usos o potenciales</w:t>
      </w:r>
      <w:r w:rsidR="00385638">
        <w:t>:</w:t>
      </w:r>
    </w:p>
    <w:p w14:paraId="4D23FEF4" w14:textId="2FE49943" w:rsidR="00385638" w:rsidRDefault="00385638" w:rsidP="006F20A1">
      <w:pPr>
        <w:pStyle w:val="Prrafodelista"/>
        <w:ind w:left="792"/>
        <w:jc w:val="both"/>
      </w:pPr>
      <w:r>
        <w:t xml:space="preserve">Nos indica si podemos utilizar las plantas como medicinales,ornamentales o maderables. </w:t>
      </w:r>
    </w:p>
    <w:p w14:paraId="135B2AB4" w14:textId="5DFE8830" w:rsidR="002F4494" w:rsidRDefault="002F4494" w:rsidP="006F20A1">
      <w:pPr>
        <w:pStyle w:val="Prrafodelista"/>
        <w:ind w:left="705"/>
        <w:jc w:val="both"/>
      </w:pPr>
    </w:p>
    <w:p w14:paraId="313490C2" w14:textId="08BB8231" w:rsidR="002F4494" w:rsidRDefault="002F4494" w:rsidP="006F20A1">
      <w:pPr>
        <w:ind w:left="1080"/>
        <w:jc w:val="both"/>
      </w:pPr>
      <w:r>
        <w:t xml:space="preserve">Referencia: </w:t>
      </w:r>
    </w:p>
    <w:p w14:paraId="48A23F17" w14:textId="7108DF19" w:rsidR="002F4494" w:rsidRDefault="002F4494" w:rsidP="006F20A1">
      <w:pPr>
        <w:ind w:left="2160"/>
        <w:jc w:val="both"/>
      </w:pPr>
      <w:r>
        <w:t>RG-GA-23_ REGISTRO DE PLANTAS</w:t>
      </w:r>
      <w:r w:rsidR="001B1B0C">
        <w:t>.</w:t>
      </w:r>
    </w:p>
    <w:p w14:paraId="78F8C6A8" w14:textId="00615633" w:rsidR="00385638" w:rsidRDefault="00385638" w:rsidP="006F20A1">
      <w:pPr>
        <w:pStyle w:val="Prrafodelista"/>
        <w:tabs>
          <w:tab w:val="left" w:pos="1695"/>
        </w:tabs>
        <w:ind w:left="360"/>
        <w:jc w:val="both"/>
      </w:pPr>
    </w:p>
    <w:p w14:paraId="7AEA0A12" w14:textId="77777777" w:rsidR="00D92F84" w:rsidRPr="00047443" w:rsidRDefault="00D92F84" w:rsidP="006F20A1">
      <w:pPr>
        <w:pStyle w:val="Prrafodelista"/>
        <w:ind w:left="360"/>
        <w:jc w:val="both"/>
      </w:pPr>
    </w:p>
    <w:p w14:paraId="7F915C3B" w14:textId="247D3135" w:rsidR="00047443" w:rsidRPr="001B1B0C" w:rsidRDefault="00047443" w:rsidP="006F20A1">
      <w:pPr>
        <w:pStyle w:val="Prrafodelista"/>
        <w:numPr>
          <w:ilvl w:val="0"/>
          <w:numId w:val="41"/>
        </w:numPr>
        <w:jc w:val="both"/>
        <w:rPr>
          <w:b/>
        </w:rPr>
      </w:pPr>
      <w:r w:rsidRPr="001B1B0C">
        <w:rPr>
          <w:b/>
        </w:rPr>
        <w:t>Diagrama o Mapa</w:t>
      </w:r>
      <w:r w:rsidR="000F3149" w:rsidRPr="001B1B0C">
        <w:rPr>
          <w:b/>
        </w:rPr>
        <w:t>.</w:t>
      </w:r>
    </w:p>
    <w:p w14:paraId="068C41D7" w14:textId="3F7FA46E" w:rsidR="000F3149" w:rsidRDefault="000F3149" w:rsidP="006F20A1">
      <w:pPr>
        <w:pStyle w:val="Prrafodelista"/>
        <w:ind w:left="360"/>
        <w:jc w:val="both"/>
      </w:pPr>
      <w:r w:rsidRPr="000F3149">
        <w:t xml:space="preserve">En </w:t>
      </w:r>
      <w:r>
        <w:t xml:space="preserve">el diagrama o mapa </w:t>
      </w:r>
      <w:r w:rsidRPr="000F3149">
        <w:t xml:space="preserve">podemos </w:t>
      </w:r>
      <w:r>
        <w:t>ver facilmente donde están las planta ubicadas en el área del hotel</w:t>
      </w:r>
      <w:r w:rsidR="006F20A1">
        <w:t xml:space="preserve"> la información se encuentra en:</w:t>
      </w:r>
      <w:r>
        <w:t xml:space="preserve"> </w:t>
      </w:r>
    </w:p>
    <w:p w14:paraId="08637707" w14:textId="4592F6ED" w:rsidR="00614A5C" w:rsidRDefault="00614A5C" w:rsidP="006F20A1">
      <w:pPr>
        <w:pStyle w:val="Prrafodelista"/>
        <w:ind w:left="1224"/>
        <w:jc w:val="both"/>
      </w:pPr>
      <w:r>
        <w:t xml:space="preserve">Referencia: </w:t>
      </w:r>
    </w:p>
    <w:p w14:paraId="5F7D22D4" w14:textId="3857EBBD" w:rsidR="000770DE" w:rsidRDefault="009F2D2D" w:rsidP="006F20A1">
      <w:pPr>
        <w:pStyle w:val="Prrafodelista"/>
        <w:ind w:left="2736"/>
        <w:jc w:val="both"/>
      </w:pPr>
      <w:r>
        <w:t>RG-GA-22</w:t>
      </w:r>
      <w:r w:rsidR="00614A5C">
        <w:t>_ LIBRO DE PLANTAS</w:t>
      </w:r>
      <w:r>
        <w:t xml:space="preserve"> </w:t>
      </w:r>
    </w:p>
    <w:p w14:paraId="6FD87A86" w14:textId="77777777" w:rsidR="003D0859" w:rsidRDefault="003D0859" w:rsidP="006F20A1">
      <w:pPr>
        <w:pStyle w:val="Prrafodelista"/>
        <w:ind w:left="2736"/>
        <w:jc w:val="both"/>
      </w:pPr>
    </w:p>
    <w:p w14:paraId="306003B5" w14:textId="77777777" w:rsidR="001B1B0C" w:rsidRDefault="001B1B0C" w:rsidP="006F20A1">
      <w:pPr>
        <w:pStyle w:val="Prrafodelista"/>
        <w:ind w:left="2736"/>
        <w:jc w:val="both"/>
      </w:pPr>
    </w:p>
    <w:p w14:paraId="4DC69911" w14:textId="4727F6EC" w:rsidR="00047443" w:rsidRPr="003D0859" w:rsidRDefault="00047443" w:rsidP="006F20A1">
      <w:pPr>
        <w:pStyle w:val="Prrafodelista"/>
        <w:numPr>
          <w:ilvl w:val="0"/>
          <w:numId w:val="41"/>
        </w:numPr>
        <w:jc w:val="both"/>
        <w:rPr>
          <w:b/>
        </w:rPr>
      </w:pPr>
      <w:r w:rsidRPr="003D0859">
        <w:rPr>
          <w:b/>
        </w:rPr>
        <w:t>Procedimientos de Elaboracion de R</w:t>
      </w:r>
      <w:r w:rsidR="000F3149" w:rsidRPr="003D0859">
        <w:rPr>
          <w:b/>
        </w:rPr>
        <w:t>otulos.</w:t>
      </w:r>
    </w:p>
    <w:p w14:paraId="3C63170A" w14:textId="77777777" w:rsidR="001B1B0C" w:rsidRDefault="005464CC" w:rsidP="006F20A1">
      <w:pPr>
        <w:pStyle w:val="Prrafodelista"/>
        <w:ind w:left="360"/>
        <w:jc w:val="both"/>
      </w:pPr>
      <w:r>
        <w:t>Para la elaboración de los rotulos vamos a tener en cuenta, que las plantas rotuladas tienen que estar en el RG-GA-23, y se toma en cuenta los siguientes aspectos:</w:t>
      </w:r>
    </w:p>
    <w:p w14:paraId="299E9B18" w14:textId="77777777" w:rsidR="00761396" w:rsidRDefault="00761396" w:rsidP="006F20A1">
      <w:pPr>
        <w:pStyle w:val="Prrafodelista"/>
        <w:ind w:left="360"/>
        <w:jc w:val="both"/>
      </w:pPr>
    </w:p>
    <w:p w14:paraId="0CEC449E" w14:textId="192D7880" w:rsidR="00761396" w:rsidRDefault="001B1B0C" w:rsidP="006F20A1">
      <w:pPr>
        <w:pStyle w:val="Prrafodelista"/>
        <w:numPr>
          <w:ilvl w:val="1"/>
          <w:numId w:val="41"/>
        </w:numPr>
        <w:jc w:val="both"/>
      </w:pPr>
      <w:r>
        <w:t>Arte</w:t>
      </w:r>
      <w:r w:rsidR="005464CC">
        <w:t xml:space="preserve"> debe cumplir con los siguientes parámetros</w:t>
      </w:r>
      <w:r w:rsidR="00761396">
        <w:t>:</w:t>
      </w:r>
    </w:p>
    <w:p w14:paraId="1120F292" w14:textId="5078B94C" w:rsidR="00761396" w:rsidRDefault="001B1B0C" w:rsidP="006F20A1">
      <w:pPr>
        <w:pStyle w:val="Prrafodelista"/>
        <w:numPr>
          <w:ilvl w:val="2"/>
          <w:numId w:val="41"/>
        </w:numPr>
        <w:jc w:val="both"/>
      </w:pPr>
      <w:r>
        <w:t xml:space="preserve">Pantalla: </w:t>
      </w:r>
      <w:r w:rsidR="004D6856">
        <w:t>que armonise con el ent</w:t>
      </w:r>
      <w:r>
        <w:t>orno del hotel</w:t>
      </w:r>
    </w:p>
    <w:p w14:paraId="1306937A" w14:textId="51064E8C" w:rsidR="00761396" w:rsidRDefault="004D6856" w:rsidP="006F20A1">
      <w:pPr>
        <w:pStyle w:val="Prrafodelista"/>
        <w:numPr>
          <w:ilvl w:val="2"/>
          <w:numId w:val="41"/>
        </w:numPr>
        <w:jc w:val="both"/>
      </w:pPr>
      <w:r>
        <w:lastRenderedPageBreak/>
        <w:t>Tipografia</w:t>
      </w:r>
      <w:r w:rsidR="001B1B0C">
        <w:t>:</w:t>
      </w:r>
      <w:r>
        <w:t xml:space="preserve"> muy legible, y repetando los estándares toxonómicos</w:t>
      </w:r>
    </w:p>
    <w:p w14:paraId="03E444E2" w14:textId="77777777" w:rsidR="00761396" w:rsidRDefault="002241F2" w:rsidP="006F20A1">
      <w:pPr>
        <w:pStyle w:val="Prrafodelista"/>
        <w:numPr>
          <w:ilvl w:val="2"/>
          <w:numId w:val="41"/>
        </w:numPr>
        <w:jc w:val="both"/>
      </w:pPr>
      <w:r>
        <w:t>Expédito</w:t>
      </w:r>
      <w:r w:rsidR="00761396">
        <w:t xml:space="preserve"> </w:t>
      </w:r>
    </w:p>
    <w:p w14:paraId="574FA18E" w14:textId="0E475F93" w:rsidR="004C7635" w:rsidRDefault="005464CC" w:rsidP="006F20A1">
      <w:pPr>
        <w:pStyle w:val="Prrafodelista"/>
        <w:numPr>
          <w:ilvl w:val="1"/>
          <w:numId w:val="41"/>
        </w:numPr>
        <w:jc w:val="both"/>
      </w:pPr>
      <w:r>
        <w:t>Información</w:t>
      </w:r>
    </w:p>
    <w:p w14:paraId="4A7FFF80" w14:textId="785A5E0C" w:rsidR="004C7635" w:rsidRDefault="002241F2" w:rsidP="006F20A1">
      <w:pPr>
        <w:pStyle w:val="Prrafodelista"/>
        <w:numPr>
          <w:ilvl w:val="2"/>
          <w:numId w:val="41"/>
        </w:numPr>
        <w:jc w:val="both"/>
      </w:pPr>
      <w:r>
        <w:t>Codigo de planta</w:t>
      </w:r>
    </w:p>
    <w:p w14:paraId="20CBF523" w14:textId="3CB5FAC1" w:rsidR="004C7635" w:rsidRDefault="002241F2" w:rsidP="006F20A1">
      <w:pPr>
        <w:pStyle w:val="Prrafodelista"/>
        <w:numPr>
          <w:ilvl w:val="2"/>
          <w:numId w:val="41"/>
        </w:numPr>
        <w:jc w:val="both"/>
      </w:pPr>
      <w:r>
        <w:t>Nombre científico</w:t>
      </w:r>
    </w:p>
    <w:p w14:paraId="3E4019E4" w14:textId="2B36C60B" w:rsidR="004C7635" w:rsidRDefault="002241F2" w:rsidP="006F20A1">
      <w:pPr>
        <w:pStyle w:val="Prrafodelista"/>
        <w:numPr>
          <w:ilvl w:val="2"/>
          <w:numId w:val="41"/>
        </w:numPr>
        <w:jc w:val="both"/>
      </w:pPr>
      <w:r>
        <w:t>Nombre común Español / Inglés</w:t>
      </w:r>
    </w:p>
    <w:p w14:paraId="2BB098BD" w14:textId="57127B04" w:rsidR="004C7635" w:rsidRDefault="002241F2" w:rsidP="006F20A1">
      <w:pPr>
        <w:pStyle w:val="Prrafodelista"/>
        <w:numPr>
          <w:ilvl w:val="2"/>
          <w:numId w:val="41"/>
        </w:numPr>
        <w:jc w:val="both"/>
      </w:pPr>
      <w:r>
        <w:t>Familia</w:t>
      </w:r>
    </w:p>
    <w:p w14:paraId="34B412A7" w14:textId="6D618BB5" w:rsidR="004C7635" w:rsidRDefault="004C7635" w:rsidP="006F20A1">
      <w:pPr>
        <w:pStyle w:val="Prrafodelista"/>
        <w:numPr>
          <w:ilvl w:val="2"/>
          <w:numId w:val="41"/>
        </w:numPr>
        <w:jc w:val="both"/>
      </w:pPr>
      <w:r w:rsidRPr="00C5554B"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02638694" wp14:editId="351B051C">
            <wp:simplePos x="0" y="0"/>
            <wp:positionH relativeFrom="margin">
              <wp:posOffset>34290</wp:posOffset>
            </wp:positionH>
            <wp:positionV relativeFrom="paragraph">
              <wp:posOffset>510540</wp:posOffset>
            </wp:positionV>
            <wp:extent cx="4143375" cy="2034540"/>
            <wp:effectExtent l="0" t="0" r="9525" b="3810"/>
            <wp:wrapTopAndBottom/>
            <wp:docPr id="1" name="Imagen 1" descr="C:\Users\Greivin\Desktop\Captura de pantalla 2016-08-12 a las 10.33.22 a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ivin\Desktop\Captura de pantalla 2016-08-12 a las 10.33.22 a.m.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C6E">
        <w:t>S</w:t>
      </w:r>
      <w:r w:rsidR="002241F2">
        <w:t>i se coloca algún metodo de búsqueda rápida que no s</w:t>
      </w:r>
      <w:r w:rsidR="001B1B0C">
        <w:t xml:space="preserve">upere 15% del tamaño del rótulo </w:t>
      </w:r>
      <w:r w:rsidR="0099348D">
        <w:t>Clasificacion nativa o exótica.</w:t>
      </w:r>
      <w:r w:rsidR="00FC3392">
        <w:t>Cantidad, máximo 3 por planta.</w:t>
      </w:r>
    </w:p>
    <w:p w14:paraId="763EC1A3" w14:textId="5DADBE11" w:rsidR="004C7635" w:rsidRDefault="004C7635" w:rsidP="006F20A1">
      <w:pPr>
        <w:jc w:val="both"/>
      </w:pPr>
    </w:p>
    <w:p w14:paraId="1CD87186" w14:textId="77777777" w:rsidR="004C7635" w:rsidRDefault="005464CC" w:rsidP="006F20A1">
      <w:pPr>
        <w:pStyle w:val="Prrafodelista"/>
        <w:numPr>
          <w:ilvl w:val="1"/>
          <w:numId w:val="41"/>
        </w:numPr>
        <w:jc w:val="both"/>
      </w:pPr>
      <w:r>
        <w:t>Material</w:t>
      </w:r>
    </w:p>
    <w:p w14:paraId="3E6E8F6E" w14:textId="77777777" w:rsidR="004C7635" w:rsidRDefault="002241F2" w:rsidP="006F20A1">
      <w:pPr>
        <w:pStyle w:val="Prrafodelista"/>
        <w:numPr>
          <w:ilvl w:val="2"/>
          <w:numId w:val="41"/>
        </w:numPr>
        <w:jc w:val="both"/>
      </w:pPr>
      <w:r>
        <w:t>Recistente al agua, sol y contacto con la tierra</w:t>
      </w:r>
    </w:p>
    <w:p w14:paraId="4719944B" w14:textId="77777777" w:rsidR="004C7635" w:rsidRDefault="002241F2" w:rsidP="006F20A1">
      <w:pPr>
        <w:pStyle w:val="Prrafodelista"/>
        <w:numPr>
          <w:ilvl w:val="2"/>
          <w:numId w:val="41"/>
        </w:numPr>
        <w:jc w:val="both"/>
      </w:pPr>
      <w:r>
        <w:t>Fácil mantenimiento</w:t>
      </w:r>
    </w:p>
    <w:p w14:paraId="368C80D7" w14:textId="4391E593" w:rsidR="004C7635" w:rsidRDefault="006F20A1" w:rsidP="006F20A1">
      <w:pPr>
        <w:pStyle w:val="Prrafodelista"/>
        <w:numPr>
          <w:ilvl w:val="2"/>
          <w:numId w:val="41"/>
        </w:numPr>
        <w:jc w:val="both"/>
      </w:pPr>
      <w:r>
        <w:t>Re</w:t>
      </w:r>
      <w:r w:rsidR="004C7635">
        <w:t>utilizable</w:t>
      </w:r>
    </w:p>
    <w:p w14:paraId="05B4B0A7" w14:textId="4F2113BD" w:rsidR="004C7635" w:rsidRDefault="005464CC" w:rsidP="006F20A1">
      <w:pPr>
        <w:pStyle w:val="Prrafodelista"/>
        <w:numPr>
          <w:ilvl w:val="1"/>
          <w:numId w:val="41"/>
        </w:numPr>
        <w:jc w:val="both"/>
      </w:pPr>
      <w:r>
        <w:t>Ubica</w:t>
      </w:r>
      <w:r w:rsidR="006F20A1">
        <w:t>c</w:t>
      </w:r>
      <w:r>
        <w:t>ión</w:t>
      </w:r>
    </w:p>
    <w:p w14:paraId="704A978D" w14:textId="77777777" w:rsidR="004C7635" w:rsidRDefault="00D10893" w:rsidP="006F20A1">
      <w:pPr>
        <w:pStyle w:val="Prrafodelista"/>
        <w:numPr>
          <w:ilvl w:val="2"/>
          <w:numId w:val="41"/>
        </w:numPr>
        <w:jc w:val="both"/>
      </w:pPr>
      <w:r>
        <w:t xml:space="preserve">Accesible para la </w:t>
      </w:r>
      <w:r w:rsidR="008D4289">
        <w:t xml:space="preserve">observación </w:t>
      </w:r>
    </w:p>
    <w:p w14:paraId="3C925863" w14:textId="77777777" w:rsidR="004C7635" w:rsidRDefault="008D4289" w:rsidP="006F20A1">
      <w:pPr>
        <w:pStyle w:val="Prrafodelista"/>
        <w:numPr>
          <w:ilvl w:val="2"/>
          <w:numId w:val="41"/>
        </w:numPr>
        <w:jc w:val="both"/>
      </w:pPr>
      <w:r>
        <w:t xml:space="preserve">Al pie </w:t>
      </w:r>
      <w:r w:rsidR="00D10893">
        <w:t xml:space="preserve">de la </w:t>
      </w:r>
      <w:r>
        <w:t>planta correcta</w:t>
      </w:r>
    </w:p>
    <w:p w14:paraId="2707F50C" w14:textId="36D49215" w:rsidR="004C7635" w:rsidRDefault="00D10893" w:rsidP="006F20A1">
      <w:pPr>
        <w:pStyle w:val="Prrafodelista"/>
        <w:numPr>
          <w:ilvl w:val="2"/>
          <w:numId w:val="41"/>
        </w:numPr>
        <w:jc w:val="both"/>
      </w:pPr>
      <w:r>
        <w:t>A no mas de 90 cm, en el caso de parásitas colgarla de la misma</w:t>
      </w:r>
      <w:r w:rsidR="004C7635">
        <w:t>, llegando a un metro del suelo</w:t>
      </w:r>
    </w:p>
    <w:p w14:paraId="604EA006" w14:textId="693EDCD0" w:rsidR="008D4289" w:rsidRDefault="00E52C6E" w:rsidP="006F20A1">
      <w:pPr>
        <w:pStyle w:val="Prrafodelista"/>
        <w:numPr>
          <w:ilvl w:val="2"/>
          <w:numId w:val="41"/>
        </w:numPr>
        <w:jc w:val="both"/>
      </w:pPr>
      <w:r>
        <w:t>No generar saturación en</w:t>
      </w:r>
      <w:r w:rsidR="004C7635">
        <w:t xml:space="preserve"> un punto espésifico del jardín</w:t>
      </w:r>
    </w:p>
    <w:p w14:paraId="1E0F7BFD" w14:textId="799CE8C7" w:rsidR="008D4289" w:rsidRDefault="008D4289" w:rsidP="006F20A1">
      <w:pPr>
        <w:jc w:val="both"/>
      </w:pPr>
    </w:p>
    <w:p w14:paraId="41D25A0E" w14:textId="40399F54" w:rsidR="004C7635" w:rsidRDefault="00760021" w:rsidP="006F20A1">
      <w:pPr>
        <w:pStyle w:val="Prrafodelista"/>
        <w:numPr>
          <w:ilvl w:val="0"/>
          <w:numId w:val="41"/>
        </w:numPr>
        <w:spacing w:line="240" w:lineRule="auto"/>
        <w:jc w:val="both"/>
      </w:pPr>
      <w:r w:rsidRPr="004C7635">
        <w:rPr>
          <w:b/>
        </w:rPr>
        <w:t>Libro</w:t>
      </w:r>
      <w:r w:rsidR="006F64A0" w:rsidRPr="004C7635">
        <w:rPr>
          <w:b/>
        </w:rPr>
        <w:t xml:space="preserve"> de Plantas.</w:t>
      </w:r>
      <w:r w:rsidR="004C7635" w:rsidRPr="004C7635">
        <w:rPr>
          <w:b/>
        </w:rPr>
        <w:t xml:space="preserve"> </w:t>
      </w:r>
      <w:r w:rsidR="00D61A1F">
        <w:t xml:space="preserve">En nuestro libro </w:t>
      </w:r>
      <w:r w:rsidR="004C7635">
        <w:t xml:space="preserve"> vamos a encontrar.</w:t>
      </w:r>
    </w:p>
    <w:p w14:paraId="4B7732A8" w14:textId="77777777" w:rsidR="004C7635" w:rsidRDefault="00D61A1F" w:rsidP="006F20A1">
      <w:pPr>
        <w:pStyle w:val="Prrafodelista"/>
        <w:numPr>
          <w:ilvl w:val="1"/>
          <w:numId w:val="41"/>
        </w:numPr>
        <w:jc w:val="both"/>
      </w:pPr>
      <w:r>
        <w:t>Consecutivo:</w:t>
      </w:r>
      <w:r w:rsidR="004C7635">
        <w:t xml:space="preserve"> </w:t>
      </w:r>
    </w:p>
    <w:p w14:paraId="39AEA433" w14:textId="77777777" w:rsidR="004C7635" w:rsidRDefault="00D61A1F" w:rsidP="006F20A1">
      <w:pPr>
        <w:pStyle w:val="Prrafodelista"/>
        <w:ind w:left="792"/>
        <w:jc w:val="both"/>
      </w:pPr>
      <w:r>
        <w:t>Es un numero que se le va a dar a cada planta para poder localizarla mas fácil en</w:t>
      </w:r>
      <w:r w:rsidR="004C7635">
        <w:t xml:space="preserve"> nuestro inventario de plantas.</w:t>
      </w:r>
    </w:p>
    <w:p w14:paraId="322395B6" w14:textId="77777777" w:rsidR="004C7635" w:rsidRDefault="00D61A1F" w:rsidP="006F20A1">
      <w:pPr>
        <w:pStyle w:val="Prrafodelista"/>
        <w:numPr>
          <w:ilvl w:val="1"/>
          <w:numId w:val="41"/>
        </w:numPr>
        <w:jc w:val="both"/>
      </w:pPr>
      <w:r>
        <w:t>N</w:t>
      </w:r>
      <w:r w:rsidR="000B08CB">
        <w:t>ombre científico</w:t>
      </w:r>
      <w:r>
        <w:t>:</w:t>
      </w:r>
      <w:r w:rsidR="004C7635">
        <w:t xml:space="preserve"> Es el nombre con el que se conoce una planta muldial, y se designa según la naturaleza de planta.</w:t>
      </w:r>
    </w:p>
    <w:p w14:paraId="7856FF43" w14:textId="6E733D21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lastRenderedPageBreak/>
        <w:t>Nombre Común:</w:t>
      </w:r>
      <w:r w:rsidR="004C7635">
        <w:t xml:space="preserve"> es el nombre que se le designa a una planta o cosa en un conteniente, paías o región.</w:t>
      </w:r>
    </w:p>
    <w:p w14:paraId="7F901550" w14:textId="6551AEDD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Reino</w:t>
      </w:r>
      <w:r w:rsidR="00D61A1F">
        <w:t xml:space="preserve">: </w:t>
      </w:r>
      <w:r w:rsidR="004C7635" w:rsidRPr="00A728FA">
        <w:t>ámbito de la </w:t>
      </w:r>
      <w:hyperlink r:id="rId12" w:tooltip="Biología" w:history="1">
        <w:r w:rsidR="004C7635" w:rsidRPr="00A728FA">
          <w:t>biología</w:t>
        </w:r>
      </w:hyperlink>
      <w:r w:rsidR="004C7635" w:rsidRPr="00A728FA">
        <w:t>, reino representa cada una de las grandes subdivisiones </w:t>
      </w:r>
      <w:hyperlink r:id="rId13" w:tooltip="Taxonomía" w:history="1">
        <w:r w:rsidR="004C7635" w:rsidRPr="00A728FA">
          <w:t>taxonómicas</w:t>
        </w:r>
      </w:hyperlink>
      <w:r w:rsidR="004C7635" w:rsidRPr="00A728FA">
        <w:t> en las que se clasifican los </w:t>
      </w:r>
      <w:hyperlink r:id="rId14" w:tooltip="Ser vivo" w:history="1">
        <w:r w:rsidR="004C7635" w:rsidRPr="00A728FA">
          <w:t>seres vivos</w:t>
        </w:r>
      </w:hyperlink>
      <w:r w:rsidR="004C7635" w:rsidRPr="00A728FA">
        <w:t> respecto a su parentesco evolutivo</w:t>
      </w:r>
    </w:p>
    <w:p w14:paraId="64453797" w14:textId="03CF3009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Filo</w:t>
      </w:r>
      <w:r w:rsidR="00D61A1F">
        <w:t>:</w:t>
      </w:r>
      <w:r w:rsidR="004C7635">
        <w:t xml:space="preserve"> </w:t>
      </w:r>
      <w:r w:rsidR="004C7635" w:rsidRPr="00A728FA">
        <w:t>El filo tronco o tipo de organización es una categoría en </w:t>
      </w:r>
      <w:hyperlink r:id="rId15" w:tooltip="Taxonomía" w:history="1">
        <w:r w:rsidR="004C7635" w:rsidRPr="00A728FA">
          <w:t>taxonomía</w:t>
        </w:r>
      </w:hyperlink>
      <w:r w:rsidR="004C7635" w:rsidRPr="00A728FA">
        <w:t> situada entre el </w:t>
      </w:r>
      <w:hyperlink r:id="rId16" w:tooltip="Reino (biología)" w:history="1">
        <w:r w:rsidR="004C7635" w:rsidRPr="00A728FA">
          <w:t>reino</w:t>
        </w:r>
      </w:hyperlink>
      <w:r w:rsidR="004C7635" w:rsidRPr="00A728FA">
        <w:t> y la </w:t>
      </w:r>
      <w:hyperlink r:id="rId17" w:tooltip="Clase (biología)" w:history="1">
        <w:r w:rsidR="004C7635" w:rsidRPr="00A728FA">
          <w:t>clase</w:t>
        </w:r>
      </w:hyperlink>
      <w:r w:rsidR="004C7635" w:rsidRPr="00A728FA">
        <w:t>, y usada en los reinos </w:t>
      </w:r>
      <w:hyperlink r:id="rId18" w:tooltip="Animalia" w:history="1">
        <w:r w:rsidR="004C7635" w:rsidRPr="00A728FA">
          <w:t>animales</w:t>
        </w:r>
      </w:hyperlink>
      <w:r w:rsidR="004C7635" w:rsidRPr="00A728FA">
        <w:t>.</w:t>
      </w:r>
    </w:p>
    <w:p w14:paraId="7EB6AA66" w14:textId="77777777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Clase</w:t>
      </w:r>
      <w:r w:rsidR="00D61A1F">
        <w:t xml:space="preserve">: </w:t>
      </w:r>
      <w:r w:rsidR="004C7635" w:rsidRPr="00A728FA">
        <w:t>refiere a un grupo taxonómico</w:t>
      </w:r>
    </w:p>
    <w:p w14:paraId="58606956" w14:textId="2E39A3C9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Orden</w:t>
      </w:r>
      <w:r w:rsidR="00D61A1F">
        <w:t>:</w:t>
      </w:r>
      <w:r w:rsidR="004C7635" w:rsidRPr="004C7635">
        <w:t xml:space="preserve"> se refiere a un orden taxonómico, en el cu</w:t>
      </w:r>
      <w:r w:rsidR="004C7635">
        <w:t>al se establecen los organismos</w:t>
      </w:r>
    </w:p>
    <w:p w14:paraId="35E95103" w14:textId="35FF7A30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Familia</w:t>
      </w:r>
      <w:r w:rsidR="00D61A1F">
        <w:t>:</w:t>
      </w:r>
      <w:r w:rsidR="004C7635">
        <w:t xml:space="preserve"> </w:t>
      </w:r>
      <w:r w:rsidR="004C7635" w:rsidRPr="00A728FA">
        <w:t>En botánica la desinencia latina de la familia es -aceae</w:t>
      </w:r>
    </w:p>
    <w:p w14:paraId="63353139" w14:textId="3CEA0532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Combres cientifcio</w:t>
      </w:r>
      <w:r w:rsidR="00D61A1F">
        <w:t>:</w:t>
      </w:r>
      <w:r w:rsidR="004C7635">
        <w:t xml:space="preserve"> Es el nombre con el que se conoce una planta muldial, y se designa según la naturaleza de planta.</w:t>
      </w:r>
    </w:p>
    <w:p w14:paraId="1E5491CD" w14:textId="30C64656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Hábito</w:t>
      </w:r>
      <w:r w:rsidR="00D61A1F">
        <w:t>:</w:t>
      </w:r>
      <w:r w:rsidR="004C7635">
        <w:t xml:space="preserve"> </w:t>
      </w:r>
      <w:r w:rsidR="004C7635" w:rsidRPr="00A728FA">
        <w:t>aspecto que presenta, forma de crecimiento o desarrollo</w:t>
      </w:r>
    </w:p>
    <w:p w14:paraId="417A0BE4" w14:textId="7928F950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Hábitat:</w:t>
      </w:r>
      <w:r w:rsidR="004C7635">
        <w:t xml:space="preserve"> </w:t>
      </w:r>
      <w:r w:rsidR="004C7635" w:rsidRPr="00A728FA">
        <w:t>es el ambiente que ocupa una </w:t>
      </w:r>
      <w:hyperlink r:id="rId19" w:tooltip="Población biológica" w:history="1">
        <w:r w:rsidR="004C7635" w:rsidRPr="00A728FA">
          <w:t>población biológica</w:t>
        </w:r>
      </w:hyperlink>
    </w:p>
    <w:p w14:paraId="3036C30B" w14:textId="2817BFEF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Etimoloía:</w:t>
      </w:r>
      <w:r w:rsidR="004C7635" w:rsidRPr="004C7635">
        <w:t xml:space="preserve"> </w:t>
      </w:r>
      <w:r w:rsidR="004C7635" w:rsidRPr="00A728FA">
        <w:t>Origen o procedencia de las palabras</w:t>
      </w:r>
    </w:p>
    <w:p w14:paraId="0D39EEC1" w14:textId="4C7E21BF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Uso:</w:t>
      </w:r>
      <w:r w:rsidR="004C7635" w:rsidRPr="004C7635">
        <w:t xml:space="preserve"> </w:t>
      </w:r>
      <w:r w:rsidR="004C7635" w:rsidRPr="00A728FA">
        <w:t>si se puede utilizar como planta medicinal o que otros usos.</w:t>
      </w:r>
    </w:p>
    <w:p w14:paraId="0C4B587C" w14:textId="733CD6CE" w:rsidR="004C7635" w:rsidRDefault="000B08CB" w:rsidP="006F20A1">
      <w:pPr>
        <w:pStyle w:val="Prrafodelista"/>
        <w:numPr>
          <w:ilvl w:val="1"/>
          <w:numId w:val="41"/>
        </w:numPr>
        <w:jc w:val="both"/>
      </w:pPr>
      <w:r>
        <w:t>Distribución en el páis</w:t>
      </w:r>
      <w:r w:rsidR="004C7635">
        <w:t xml:space="preserve">: </w:t>
      </w:r>
      <w:r w:rsidR="004C7635" w:rsidRPr="00A728FA">
        <w:t>En qué área</w:t>
      </w:r>
      <w:r w:rsidR="004C7635">
        <w:t>s del país existen las plantas</w:t>
      </w:r>
    </w:p>
    <w:p w14:paraId="5BDE9E41" w14:textId="77777777" w:rsidR="00A4641F" w:rsidRDefault="000B08CB" w:rsidP="006F20A1">
      <w:pPr>
        <w:pStyle w:val="Prrafodelista"/>
        <w:numPr>
          <w:ilvl w:val="1"/>
          <w:numId w:val="41"/>
        </w:numPr>
        <w:jc w:val="both"/>
      </w:pPr>
      <w:r>
        <w:t>Distribución fuera de Costa Rica</w:t>
      </w:r>
      <w:r w:rsidR="004C7635">
        <w:t xml:space="preserve">: </w:t>
      </w:r>
      <w:r w:rsidR="004C7635" w:rsidRPr="00A728FA">
        <w:t>en que otr</w:t>
      </w:r>
      <w:r w:rsidR="004C7635">
        <w:t>os países existen esas plantas</w:t>
      </w:r>
    </w:p>
    <w:p w14:paraId="10F56E69" w14:textId="066A16C8" w:rsidR="00354B39" w:rsidRDefault="002F4494" w:rsidP="006F20A1">
      <w:pPr>
        <w:pStyle w:val="Prrafodelista"/>
        <w:numPr>
          <w:ilvl w:val="1"/>
          <w:numId w:val="41"/>
        </w:numPr>
        <w:jc w:val="both"/>
      </w:pPr>
      <w:r>
        <w:t xml:space="preserve">Referencia: </w:t>
      </w:r>
      <w:r w:rsidR="00354B39">
        <w:t xml:space="preserve"> </w:t>
      </w:r>
      <w:r>
        <w:t>RG-GA-22_ LIBRO DE PLANTAS</w:t>
      </w:r>
    </w:p>
    <w:p w14:paraId="08C79CA8" w14:textId="77777777" w:rsidR="00A4641F" w:rsidRDefault="00A4641F" w:rsidP="006F20A1">
      <w:pPr>
        <w:jc w:val="both"/>
      </w:pPr>
    </w:p>
    <w:p w14:paraId="1939A7D8" w14:textId="0A12A8E1" w:rsidR="00A4641F" w:rsidRDefault="00A4641F" w:rsidP="006F20A1">
      <w:pPr>
        <w:pStyle w:val="Prrafodelista"/>
        <w:numPr>
          <w:ilvl w:val="0"/>
          <w:numId w:val="41"/>
        </w:numPr>
        <w:jc w:val="both"/>
      </w:pPr>
      <w:r>
        <w:t>Mantenimiento</w:t>
      </w:r>
    </w:p>
    <w:p w14:paraId="6A5BA105" w14:textId="77777777" w:rsidR="00212CBE" w:rsidRDefault="00212CBE" w:rsidP="006F20A1">
      <w:pPr>
        <w:pStyle w:val="Prrafodelista"/>
        <w:ind w:left="360"/>
        <w:jc w:val="both"/>
      </w:pPr>
    </w:p>
    <w:p w14:paraId="08E56641" w14:textId="73AACC1B" w:rsidR="00A4641F" w:rsidRDefault="00A4641F" w:rsidP="006F20A1">
      <w:pPr>
        <w:pStyle w:val="Prrafodelista"/>
        <w:numPr>
          <w:ilvl w:val="1"/>
          <w:numId w:val="41"/>
        </w:numPr>
        <w:jc w:val="both"/>
      </w:pPr>
      <w:r>
        <w:t>Fitosanitario</w:t>
      </w:r>
    </w:p>
    <w:p w14:paraId="51E55923" w14:textId="77777777" w:rsidR="00B762A6" w:rsidRDefault="00DA1A24" w:rsidP="006F20A1">
      <w:pPr>
        <w:pStyle w:val="Prrafodelista"/>
        <w:numPr>
          <w:ilvl w:val="2"/>
          <w:numId w:val="41"/>
        </w:numPr>
        <w:jc w:val="both"/>
      </w:pPr>
      <w:r>
        <w:t>P</w:t>
      </w:r>
      <w:r w:rsidR="00A4641F">
        <w:t>o</w:t>
      </w:r>
      <w:r>
        <w:t>d</w:t>
      </w:r>
      <w:r w:rsidR="00A4641F">
        <w:t>a</w:t>
      </w:r>
      <w:r>
        <w:t>,</w:t>
      </w:r>
      <w:r w:rsidRPr="00DA1A24">
        <w:t xml:space="preserve"> </w:t>
      </w:r>
      <w:r>
        <w:t>referencia:  al IT-GA-04</w:t>
      </w:r>
    </w:p>
    <w:p w14:paraId="721102FD" w14:textId="51ECF89A" w:rsidR="00B762A6" w:rsidRDefault="00B762A6" w:rsidP="006F20A1">
      <w:pPr>
        <w:pStyle w:val="Prrafodelista"/>
        <w:numPr>
          <w:ilvl w:val="3"/>
          <w:numId w:val="41"/>
        </w:numPr>
        <w:jc w:val="both"/>
      </w:pPr>
      <w:r w:rsidRPr="00B762A6">
        <w:t>Poda de formación</w:t>
      </w:r>
      <w:r>
        <w:t xml:space="preserve">: </w:t>
      </w:r>
      <w:r w:rsidRPr="00B762A6">
        <w:t xml:space="preserve">se centra en </w:t>
      </w:r>
      <w:r w:rsidR="006F20A1">
        <w:t>los árboles o arbustos jóvenes,</w:t>
      </w:r>
      <w:r w:rsidRPr="00B762A6">
        <w:t xml:space="preserve"> para hacer formas especiales. Las figuras geométricas </w:t>
      </w:r>
      <w:r w:rsidR="006F20A1">
        <w:t>se pueden</w:t>
      </w:r>
      <w:r w:rsidRPr="00B762A6">
        <w:t xml:space="preserve"> delimitar con madera y en el </w:t>
      </w:r>
      <w:r w:rsidR="006F20A1">
        <w:t>caso que se quieran</w:t>
      </w:r>
      <w:r w:rsidRPr="00B762A6">
        <w:t xml:space="preserve"> hacer formas más concretas como animales o letras, entonces </w:t>
      </w:r>
      <w:r w:rsidR="006F20A1">
        <w:t>se puede auxíliar</w:t>
      </w:r>
      <w:r w:rsidRPr="00B762A6">
        <w:t xml:space="preserve"> de un alambre de metal recortando los sobrantes.</w:t>
      </w:r>
    </w:p>
    <w:p w14:paraId="4D910716" w14:textId="1B4A7929" w:rsidR="00B762A6" w:rsidRDefault="00B762A6" w:rsidP="006F20A1">
      <w:pPr>
        <w:pStyle w:val="Prrafodelista"/>
        <w:numPr>
          <w:ilvl w:val="3"/>
          <w:numId w:val="41"/>
        </w:numPr>
        <w:jc w:val="both"/>
      </w:pPr>
      <w:r w:rsidRPr="00B762A6">
        <w:t>Poda de despunte</w:t>
      </w:r>
      <w:r>
        <w:t xml:space="preserve">: </w:t>
      </w:r>
      <w:r w:rsidRPr="00B762A6">
        <w:t xml:space="preserve">el recorte será de 5 a 10 centímetros. El fin de esta técnica es el de desarrollar ramas laterales para que estas aporten más volumen y densidad al espacio. </w:t>
      </w:r>
    </w:p>
    <w:p w14:paraId="15CD5181" w14:textId="4D4A52F0" w:rsidR="00B762A6" w:rsidRDefault="00B762A6" w:rsidP="006F20A1">
      <w:pPr>
        <w:pStyle w:val="Prrafodelista"/>
        <w:numPr>
          <w:ilvl w:val="3"/>
          <w:numId w:val="41"/>
        </w:numPr>
        <w:jc w:val="both"/>
      </w:pPr>
      <w:r w:rsidRPr="00B762A6">
        <w:t>Poda de saneamiento</w:t>
      </w:r>
      <w:r>
        <w:t xml:space="preserve">: </w:t>
      </w:r>
      <w:r w:rsidR="00AF4B19">
        <w:t>eliminación de</w:t>
      </w:r>
      <w:r w:rsidRPr="00B762A6">
        <w:t xml:space="preserve"> todas aquellas ramas secas, rotas o dañadas para que las ramas y tallos queden libres y puedan crecer sanamente.</w:t>
      </w:r>
    </w:p>
    <w:p w14:paraId="3B7409AE" w14:textId="1634231A" w:rsidR="00B762A6" w:rsidRDefault="00B762A6" w:rsidP="006F20A1">
      <w:pPr>
        <w:pStyle w:val="Prrafodelista"/>
        <w:numPr>
          <w:ilvl w:val="3"/>
          <w:numId w:val="41"/>
        </w:numPr>
        <w:jc w:val="both"/>
      </w:pPr>
      <w:r w:rsidRPr="00B762A6">
        <w:t>Poda de fructificación</w:t>
      </w:r>
      <w:r>
        <w:t xml:space="preserve">: </w:t>
      </w:r>
      <w:r w:rsidR="00AF4B19">
        <w:t xml:space="preserve">corte directo en los </w:t>
      </w:r>
      <w:r w:rsidRPr="00B762A6">
        <w:t xml:space="preserve">árboles frutales, retirando los frutos maduros o listos para su consumo y </w:t>
      </w:r>
      <w:r w:rsidR="00AF4B19">
        <w:t>dejando las flores para</w:t>
      </w:r>
      <w:r w:rsidRPr="00B762A6">
        <w:t xml:space="preserve"> la próxima cosecha. También </w:t>
      </w:r>
      <w:r w:rsidR="00AF4B19">
        <w:t xml:space="preserve">se pueden </w:t>
      </w:r>
      <w:r w:rsidRPr="00B762A6">
        <w:t xml:space="preserve">podar las hojas y ramas que están secas o dañadas, </w:t>
      </w:r>
      <w:r w:rsidR="00AF4B19">
        <w:t>con el fin de mejorar lo frutos.</w:t>
      </w:r>
    </w:p>
    <w:p w14:paraId="44DBA9E9" w14:textId="6FB92BF9" w:rsidR="00B762A6" w:rsidRDefault="00B762A6" w:rsidP="006F20A1">
      <w:pPr>
        <w:pStyle w:val="Prrafodelista"/>
        <w:numPr>
          <w:ilvl w:val="3"/>
          <w:numId w:val="41"/>
        </w:numPr>
        <w:jc w:val="both"/>
      </w:pPr>
      <w:r w:rsidRPr="00B762A6">
        <w:t>Poda de rejuvenecimiento</w:t>
      </w:r>
      <w:r>
        <w:t xml:space="preserve">: </w:t>
      </w:r>
      <w:r w:rsidRPr="00B762A6">
        <w:t xml:space="preserve">Hojas, tallos, ramas, plantas viejas o entrecruzadas se deben retirar cortándolas. Normalmente las ramas débiles no proporcionan más que el entorpecimiento del crecimiento de </w:t>
      </w:r>
      <w:r w:rsidR="00AF4B19">
        <w:t>los</w:t>
      </w:r>
      <w:r w:rsidRPr="00B762A6">
        <w:t xml:space="preserve"> arbustos o </w:t>
      </w:r>
      <w:r w:rsidRPr="00B762A6">
        <w:lastRenderedPageBreak/>
        <w:t>plantas.</w:t>
      </w:r>
      <w:r>
        <w:t xml:space="preserve"> </w:t>
      </w:r>
      <w:r w:rsidRPr="00B762A6">
        <w:t>Por lo anterior, es importante dejar solo las hojas verdes y tallos blancos (o verdes también) disfrutar de los beneficios del jardín, lamentablemente toda la hierba mala, hojas secas y demás, terminaron su</w:t>
      </w:r>
      <w:r>
        <w:t xml:space="preserve"> ciclo, entonces ¡a rejuvenecer. </w:t>
      </w:r>
    </w:p>
    <w:p w14:paraId="474E6292" w14:textId="50685972" w:rsidR="00B762A6" w:rsidRPr="00B762A6" w:rsidRDefault="00B762A6" w:rsidP="006F20A1">
      <w:pPr>
        <w:pStyle w:val="Prrafodelista"/>
        <w:numPr>
          <w:ilvl w:val="3"/>
          <w:numId w:val="41"/>
        </w:numPr>
        <w:jc w:val="both"/>
      </w:pPr>
      <w:r w:rsidRPr="00B762A6">
        <w:t>Poda de recorte</w:t>
      </w:r>
      <w:r>
        <w:t xml:space="preserve">: </w:t>
      </w:r>
      <w:r w:rsidR="00AF4B19">
        <w:t>es la más</w:t>
      </w:r>
      <w:r w:rsidRPr="00B762A6">
        <w:t xml:space="preserve"> </w:t>
      </w:r>
      <w:r w:rsidR="00AF4B19">
        <w:t>necesaria</w:t>
      </w:r>
      <w:r w:rsidRPr="00B762A6">
        <w:t xml:space="preserve"> y que </w:t>
      </w:r>
      <w:r w:rsidR="00AF4B19">
        <w:t xml:space="preserve">se debe </w:t>
      </w:r>
      <w:r w:rsidRPr="00B762A6">
        <w:t xml:space="preserve">de hacer con frecuencia pues es solamente para mantener el pasto cuidado. Con la lluvia o con el riego diario, el pasto crece y a veces no permite andar libremente </w:t>
      </w:r>
      <w:r w:rsidR="00AF4B19">
        <w:t xml:space="preserve">por el </w:t>
      </w:r>
      <w:r w:rsidRPr="00B762A6">
        <w:t xml:space="preserve"> espacio verde</w:t>
      </w:r>
      <w:r w:rsidR="00AF4B19">
        <w:t>.</w:t>
      </w:r>
    </w:p>
    <w:p w14:paraId="434C6E73" w14:textId="77777777" w:rsidR="00B762A6" w:rsidRDefault="00B762A6" w:rsidP="006F20A1">
      <w:pPr>
        <w:pStyle w:val="Prrafodelista"/>
        <w:ind w:left="1224"/>
        <w:jc w:val="both"/>
      </w:pPr>
    </w:p>
    <w:p w14:paraId="48CC7EE2" w14:textId="291BA109" w:rsidR="00A4641F" w:rsidRDefault="00A4641F" w:rsidP="006F20A1">
      <w:pPr>
        <w:pStyle w:val="Prrafodelista"/>
        <w:numPr>
          <w:ilvl w:val="2"/>
          <w:numId w:val="41"/>
        </w:numPr>
        <w:jc w:val="both"/>
      </w:pPr>
      <w:r>
        <w:t>Contr</w:t>
      </w:r>
      <w:r w:rsidR="006A771B">
        <w:t>o</w:t>
      </w:r>
      <w:r>
        <w:t>l de pl</w:t>
      </w:r>
      <w:r w:rsidR="00DA1A24">
        <w:t>aga,</w:t>
      </w:r>
      <w:r w:rsidR="00DA1A24" w:rsidRPr="00DA1A24">
        <w:t xml:space="preserve"> </w:t>
      </w:r>
      <w:r w:rsidR="00DA1A24">
        <w:t>referencia: PG-GA-05</w:t>
      </w:r>
    </w:p>
    <w:p w14:paraId="2A372F49" w14:textId="05D577D5" w:rsidR="00A4641F" w:rsidRDefault="00A4641F" w:rsidP="006F20A1">
      <w:pPr>
        <w:pStyle w:val="Prrafodelista"/>
        <w:numPr>
          <w:ilvl w:val="1"/>
          <w:numId w:val="41"/>
        </w:numPr>
        <w:jc w:val="both"/>
      </w:pPr>
      <w:r>
        <w:t xml:space="preserve">Nutrición </w:t>
      </w:r>
    </w:p>
    <w:p w14:paraId="6F335193" w14:textId="23FF2016" w:rsidR="006A771B" w:rsidRDefault="006A771B" w:rsidP="006F20A1">
      <w:pPr>
        <w:pStyle w:val="Prrafodelista"/>
        <w:numPr>
          <w:ilvl w:val="2"/>
          <w:numId w:val="41"/>
        </w:numPr>
        <w:jc w:val="both"/>
      </w:pPr>
      <w:r>
        <w:t xml:space="preserve"> Abono </w:t>
      </w:r>
      <w:r w:rsidR="00CA69B3">
        <w:t>raíz</w:t>
      </w:r>
      <w:r w:rsidR="00DA1A24">
        <w:t>, referencia:  al IT-GA-03</w:t>
      </w:r>
    </w:p>
    <w:p w14:paraId="78A928C9" w14:textId="633362CA" w:rsidR="00CA69B3" w:rsidRDefault="00CA69B3" w:rsidP="006F20A1">
      <w:pPr>
        <w:pStyle w:val="Prrafodelista"/>
        <w:numPr>
          <w:ilvl w:val="2"/>
          <w:numId w:val="41"/>
        </w:numPr>
        <w:jc w:val="both"/>
      </w:pPr>
      <w:r>
        <w:t xml:space="preserve"> Abono folear</w:t>
      </w:r>
      <w:r w:rsidR="00212CBE">
        <w:t>:</w:t>
      </w:r>
      <w:r w:rsidR="00B77F6D">
        <w:t xml:space="preserve"> IT-GA-03</w:t>
      </w:r>
    </w:p>
    <w:p w14:paraId="57A45AE8" w14:textId="2C7D5628" w:rsidR="004D08A4" w:rsidRDefault="00CA69B3" w:rsidP="006F20A1">
      <w:pPr>
        <w:pStyle w:val="Prrafodelista"/>
        <w:numPr>
          <w:ilvl w:val="0"/>
          <w:numId w:val="41"/>
        </w:numPr>
        <w:jc w:val="both"/>
      </w:pPr>
      <w:r>
        <w:t>Iluminación</w:t>
      </w:r>
      <w:r w:rsidR="004D08A4">
        <w:t xml:space="preserve">  </w:t>
      </w:r>
    </w:p>
    <w:p w14:paraId="5CA25AED" w14:textId="6C35A2CE" w:rsidR="004D08A4" w:rsidRPr="004D08A4" w:rsidRDefault="004D08A4" w:rsidP="006F20A1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luz </w:t>
      </w:r>
      <w:r w:rsidR="00AF4B19">
        <w:rPr>
          <w:rFonts w:asciiTheme="minorHAnsi" w:eastAsiaTheme="minorHAnsi" w:hAnsiTheme="minorHAnsi" w:cstheme="minorBidi"/>
          <w:sz w:val="22"/>
          <w:szCs w:val="22"/>
          <w:lang w:eastAsia="en-US"/>
        </w:rPr>
        <w:t>del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jardín va a condicionar de forma positiva o negativa  en el aspecto eco sostenible, por lo que veremos de qué zona se trata y a partir de ahí elegiremos la iluminación; tratando de que haya un equilibrio entre lo ecológico, estético y lo funcional.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Evitaresmos la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iluminación vertical acedente, evitando la contaminación lumínica.</w:t>
      </w:r>
    </w:p>
    <w:p w14:paraId="54564B45" w14:textId="77777777" w:rsidR="004D08A4" w:rsidRDefault="004D08A4" w:rsidP="006F20A1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225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>Zona de tránsito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 en esta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>s áreas se caracteriza por ser de alto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fluencia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estas luminarias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tienen que cumplir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 la siguientes características, bombillo led de  400 a 600 lumens, luz cálida, con un agulo de 180°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a 80 cm del suelo con sombras que enfoque el camino de forma vertical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desendente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>, cada 30 metros se colocan un farol a 2mts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altura del suelo, con agulos  de 360°, reforzando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las luces de la parte baja,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estas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luminaria cuenta con dos bombillos con las mismas caracteristacas de las lámparas bajas.</w:t>
      </w:r>
    </w:p>
    <w:p w14:paraId="6223C7C0" w14:textId="74A6A4DA" w:rsidR="004D08A4" w:rsidRDefault="004D08A4" w:rsidP="006F20A1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225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Zonas descanso: aquí queremos iluminar los jardín y esapacios, con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lámpara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situadas en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columnas, techos y paredes con bombillos led de 400 a 600 lumens, luz día, con un agulo de 360°, genrando una luz poca atractiva para la fauna, pero ido</w:t>
      </w:r>
      <w:r w:rsidR="000D7EDD">
        <w:rPr>
          <w:rFonts w:asciiTheme="minorHAnsi" w:eastAsiaTheme="minorHAnsi" w:hAnsiTheme="minorHAnsi" w:cstheme="minorBidi"/>
          <w:sz w:val="22"/>
          <w:szCs w:val="22"/>
          <w:lang w:eastAsia="en-US"/>
        </w:rPr>
        <w:t>nia para lo requerido.</w:t>
      </w:r>
    </w:p>
    <w:p w14:paraId="03B037A6" w14:textId="062E358F" w:rsidR="00212CBE" w:rsidRPr="000D7EDD" w:rsidRDefault="004D08A4" w:rsidP="006F20A1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225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Iluminación </w:t>
      </w:r>
      <w:r w:rsidR="000D7EDD">
        <w:rPr>
          <w:rFonts w:asciiTheme="minorHAnsi" w:eastAsiaTheme="minorHAnsi" w:hAnsiTheme="minorHAnsi" w:cstheme="minorBidi"/>
          <w:sz w:val="22"/>
          <w:szCs w:val="22"/>
          <w:lang w:eastAsia="en-US"/>
        </w:rPr>
        <w:t>para linderos</w:t>
      </w:r>
      <w:r w:rsidRPr="004D08A4">
        <w:rPr>
          <w:rFonts w:asciiTheme="minorHAnsi" w:eastAsiaTheme="minorHAnsi" w:hAnsiTheme="minorHAnsi" w:cstheme="minorBidi"/>
          <w:sz w:val="22"/>
          <w:szCs w:val="22"/>
          <w:lang w:eastAsia="en-US"/>
        </w:rPr>
        <w:t>: Se hará con lámparas  led o solares, a unos 6 mts de altura, luz día, con un agulo de 180°, 1600 a 2000 lumens. ambién podemos volver a lo tradicional. Podemos colocar farolillos, linternas y velas en rincones del jardín, de esta forma daremos luz a más espacios de casa.</w:t>
      </w:r>
    </w:p>
    <w:p w14:paraId="3E212E3D" w14:textId="4C2653AD" w:rsidR="00CA69B3" w:rsidRDefault="00CA69B3" w:rsidP="006F20A1">
      <w:pPr>
        <w:pStyle w:val="Prrafodelista"/>
        <w:numPr>
          <w:ilvl w:val="0"/>
          <w:numId w:val="41"/>
        </w:numPr>
        <w:jc w:val="both"/>
      </w:pPr>
      <w:r>
        <w:t>Ruidos</w:t>
      </w:r>
    </w:p>
    <w:p w14:paraId="35C97575" w14:textId="6AF466ED" w:rsidR="000D7EDD" w:rsidRDefault="000D7EDD" w:rsidP="006F20A1">
      <w:pPr>
        <w:pStyle w:val="Prrafodelista"/>
        <w:ind w:left="360"/>
        <w:jc w:val="both"/>
      </w:pPr>
      <w:r>
        <w:t xml:space="preserve">Los ruidos generados </w:t>
      </w:r>
      <w:r w:rsidR="00D354F6">
        <w:t>son</w:t>
      </w:r>
      <w:r>
        <w:t xml:space="preserve"> por:</w:t>
      </w:r>
    </w:p>
    <w:p w14:paraId="58A0C04E" w14:textId="20F1CDE4" w:rsidR="000D7EDD" w:rsidRDefault="000D7EDD" w:rsidP="006F20A1">
      <w:pPr>
        <w:pStyle w:val="Prrafodelista"/>
        <w:numPr>
          <w:ilvl w:val="1"/>
          <w:numId w:val="41"/>
        </w:numPr>
        <w:jc w:val="both"/>
      </w:pPr>
      <w:r>
        <w:t>Trabajos</w:t>
      </w:r>
      <w:r w:rsidR="00D354F6">
        <w:t>: los trabajos de mantenimiento en equipos y edificio son programanos evitando el ruidos que moleste a nu</w:t>
      </w:r>
      <w:r w:rsidR="000E6976">
        <w:t>estro oido</w:t>
      </w:r>
      <w:r w:rsidR="00D354F6">
        <w:t xml:space="preserve"> sin protección, con ello no afetamos</w:t>
      </w:r>
      <w:r w:rsidR="000E6976">
        <w:t xml:space="preserve"> la</w:t>
      </w:r>
      <w:r w:rsidR="00D354F6">
        <w:t xml:space="preserve"> fauna</w:t>
      </w:r>
      <w:r w:rsidR="00EB078B">
        <w:t xml:space="preserve"> que se encuentra</w:t>
      </w:r>
      <w:r w:rsidR="00D354F6">
        <w:t xml:space="preserve"> a una mayor distancia </w:t>
      </w:r>
    </w:p>
    <w:p w14:paraId="74E06A1D" w14:textId="4E6A0C4B" w:rsidR="000D7EDD" w:rsidRDefault="000D7EDD" w:rsidP="006F20A1">
      <w:pPr>
        <w:pStyle w:val="Prrafodelista"/>
        <w:numPr>
          <w:ilvl w:val="1"/>
          <w:numId w:val="41"/>
        </w:numPr>
        <w:jc w:val="both"/>
      </w:pPr>
      <w:r>
        <w:lastRenderedPageBreak/>
        <w:t>Vehiculos</w:t>
      </w:r>
      <w:r w:rsidR="00D354F6">
        <w:t>:</w:t>
      </w:r>
      <w:r w:rsidR="000E6976">
        <w:t xml:space="preserve"> su ingreso son controlados al  parqueo principal. Para los clientes cada habitación cuanta con su parqueo evitando la concentración de reuidos al arrancar motores al mismo tiempo.</w:t>
      </w:r>
      <w:r w:rsidR="00EB078B">
        <w:t xml:space="preserve"> Se ofreses el servicio de traslado a todo el complejo en carros eléctricos, para que los husped no utilice el propio.</w:t>
      </w:r>
    </w:p>
    <w:p w14:paraId="3C33418D" w14:textId="16E8AAB0" w:rsidR="00D354F6" w:rsidRDefault="00D354F6" w:rsidP="006F20A1">
      <w:pPr>
        <w:pStyle w:val="Prrafodelista"/>
        <w:numPr>
          <w:ilvl w:val="1"/>
          <w:numId w:val="41"/>
        </w:numPr>
        <w:jc w:val="both"/>
      </w:pPr>
      <w:r>
        <w:t>Música: se encuantra centralizada por áreas, permitiendo que a cinco metros esta no moleste a la fauna.</w:t>
      </w:r>
      <w:r w:rsidR="000E6976">
        <w:t xml:space="preserve"> En la sala de evnetos esta cuenta con paredes aislantes de ruido y calor, evitando altos decibeles</w:t>
      </w:r>
    </w:p>
    <w:p w14:paraId="76E8E7B1" w14:textId="1D6AF854" w:rsidR="000E6976" w:rsidRDefault="000E6976" w:rsidP="006F20A1">
      <w:pPr>
        <w:pStyle w:val="Prrafodelista"/>
        <w:numPr>
          <w:ilvl w:val="1"/>
          <w:numId w:val="41"/>
        </w:numPr>
        <w:jc w:val="both"/>
      </w:pPr>
      <w:r>
        <w:t xml:space="preserve">Equipos: a la medida de lo posible, no tienen que generar mas </w:t>
      </w:r>
      <w:r w:rsidR="00FF3497">
        <w:t>90</w:t>
      </w:r>
      <w:r>
        <w:t xml:space="preserve"> decibeles en su máximo funcionamiento.  </w:t>
      </w:r>
      <w:r w:rsidR="009144FE">
        <w:t>Refericr a MN-CC-04.</w:t>
      </w:r>
    </w:p>
    <w:p w14:paraId="488514D4" w14:textId="043F2EC6" w:rsidR="000D7EDD" w:rsidRDefault="000D7EDD" w:rsidP="006F20A1">
      <w:pPr>
        <w:pStyle w:val="Prrafodelista"/>
        <w:ind w:left="792"/>
        <w:jc w:val="both"/>
      </w:pPr>
    </w:p>
    <w:p w14:paraId="45F981B0" w14:textId="77777777" w:rsidR="00A4641F" w:rsidRDefault="00A4641F" w:rsidP="006F20A1">
      <w:pPr>
        <w:pStyle w:val="Prrafodelista"/>
        <w:ind w:left="792"/>
        <w:jc w:val="both"/>
      </w:pPr>
    </w:p>
    <w:p w14:paraId="4C3FDFA8" w14:textId="3F507A61" w:rsidR="00F54AA1" w:rsidRDefault="00F54AA1" w:rsidP="006F20A1">
      <w:pPr>
        <w:tabs>
          <w:tab w:val="left" w:pos="1875"/>
        </w:tabs>
        <w:jc w:val="both"/>
      </w:pPr>
    </w:p>
    <w:p w14:paraId="497408AC" w14:textId="77777777" w:rsidR="00F54AA1" w:rsidRDefault="00F54AA1" w:rsidP="006F20A1">
      <w:pPr>
        <w:jc w:val="both"/>
      </w:pPr>
    </w:p>
    <w:p w14:paraId="013451B8" w14:textId="77777777" w:rsidR="00F54AA1" w:rsidRPr="000E2837" w:rsidRDefault="00F54AA1" w:rsidP="006F20A1">
      <w:pPr>
        <w:jc w:val="both"/>
      </w:pPr>
    </w:p>
    <w:sectPr w:rsidR="00F54AA1" w:rsidRPr="000E2837" w:rsidSect="00FC0F26">
      <w:headerReference w:type="default" r:id="rId20"/>
      <w:footerReference w:type="default" r:id="rId21"/>
      <w:pgSz w:w="12240" w:h="15840"/>
      <w:pgMar w:top="1843" w:right="1701" w:bottom="1417" w:left="1701" w:header="284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EC39E" w14:textId="77777777" w:rsidR="00741758" w:rsidRDefault="00741758" w:rsidP="00BD2909">
      <w:pPr>
        <w:spacing w:after="0" w:line="240" w:lineRule="auto"/>
      </w:pPr>
      <w:r>
        <w:separator/>
      </w:r>
    </w:p>
  </w:endnote>
  <w:endnote w:type="continuationSeparator" w:id="0">
    <w:p w14:paraId="09A4401A" w14:textId="77777777" w:rsidR="00741758" w:rsidRDefault="00741758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E46CB0" w:rsidRPr="002325E2" w14:paraId="7773B56D" w14:textId="77777777" w:rsidTr="002C78C6">
      <w:trPr>
        <w:trHeight w:val="311"/>
        <w:jc w:val="center"/>
      </w:trPr>
      <w:tc>
        <w:tcPr>
          <w:tcW w:w="2942" w:type="dxa"/>
          <w:shd w:val="clear" w:color="auto" w:fill="auto"/>
        </w:tcPr>
        <w:p w14:paraId="27911910" w14:textId="77777777" w:rsidR="00E46CB0" w:rsidRPr="00C961D8" w:rsidRDefault="00E46CB0" w:rsidP="00FB0DDA">
          <w:pPr>
            <w:pStyle w:val="Piedepgina"/>
            <w:spacing w:line="360" w:lineRule="auto"/>
            <w:jc w:val="center"/>
          </w:pPr>
          <w:r w:rsidRPr="00C961D8">
            <w:t>Elaborado</w:t>
          </w:r>
        </w:p>
      </w:tc>
      <w:tc>
        <w:tcPr>
          <w:tcW w:w="2943" w:type="dxa"/>
          <w:shd w:val="clear" w:color="auto" w:fill="auto"/>
        </w:tcPr>
        <w:p w14:paraId="047B4AC4" w14:textId="77777777" w:rsidR="00E46CB0" w:rsidRPr="00C961D8" w:rsidRDefault="00E46CB0" w:rsidP="00FB0DDA">
          <w:pPr>
            <w:pStyle w:val="Piedepgina"/>
            <w:spacing w:line="360" w:lineRule="auto"/>
            <w:jc w:val="center"/>
          </w:pPr>
          <w:r w:rsidRPr="00C961D8">
            <w:t>Revisado</w:t>
          </w:r>
        </w:p>
      </w:tc>
      <w:tc>
        <w:tcPr>
          <w:tcW w:w="2943" w:type="dxa"/>
          <w:shd w:val="clear" w:color="auto" w:fill="auto"/>
        </w:tcPr>
        <w:p w14:paraId="08EFED6A" w14:textId="77777777" w:rsidR="00E46CB0" w:rsidRPr="00C961D8" w:rsidRDefault="00E46CB0" w:rsidP="00FB0DDA">
          <w:pPr>
            <w:pStyle w:val="Piedepgina"/>
            <w:spacing w:line="360" w:lineRule="auto"/>
            <w:jc w:val="center"/>
          </w:pPr>
          <w:r w:rsidRPr="00C961D8">
            <w:t>Aprobado</w:t>
          </w:r>
        </w:p>
      </w:tc>
    </w:tr>
    <w:tr w:rsidR="00E46CB0" w:rsidRPr="002325E2" w14:paraId="68B5E82A" w14:textId="77777777" w:rsidTr="002C78C6">
      <w:trPr>
        <w:trHeight w:val="283"/>
        <w:jc w:val="center"/>
      </w:trPr>
      <w:tc>
        <w:tcPr>
          <w:tcW w:w="2942" w:type="dxa"/>
          <w:shd w:val="clear" w:color="auto" w:fill="auto"/>
        </w:tcPr>
        <w:p w14:paraId="2D040019" w14:textId="77777777" w:rsidR="00E46CB0" w:rsidRPr="00C961D8" w:rsidRDefault="00E46CB0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14:paraId="0D848F55" w14:textId="77777777" w:rsidR="00E46CB0" w:rsidRPr="00C961D8" w:rsidRDefault="00E46CB0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14:paraId="317B77F6" w14:textId="77777777" w:rsidR="00E46CB0" w:rsidRPr="00C961D8" w:rsidRDefault="00E46CB0" w:rsidP="00FB0DDA">
          <w:pPr>
            <w:pStyle w:val="Piedepgina"/>
            <w:spacing w:line="276" w:lineRule="auto"/>
            <w:jc w:val="center"/>
          </w:pPr>
        </w:p>
      </w:tc>
    </w:tr>
  </w:tbl>
  <w:p w14:paraId="25987E42" w14:textId="77777777" w:rsidR="00E46CB0" w:rsidRDefault="00E46C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CB815" w14:textId="77777777" w:rsidR="00741758" w:rsidRDefault="00741758" w:rsidP="00BD2909">
      <w:pPr>
        <w:spacing w:after="0" w:line="240" w:lineRule="auto"/>
      </w:pPr>
      <w:r>
        <w:separator/>
      </w:r>
    </w:p>
  </w:footnote>
  <w:footnote w:type="continuationSeparator" w:id="0">
    <w:p w14:paraId="4BC87227" w14:textId="77777777" w:rsidR="00741758" w:rsidRDefault="00741758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3"/>
      <w:gridCol w:w="5768"/>
      <w:gridCol w:w="1959"/>
      <w:gridCol w:w="1304"/>
    </w:tblGrid>
    <w:tr w:rsidR="00E46CB0" w:rsidRPr="002325E2" w14:paraId="6DFC39DC" w14:textId="77777777" w:rsidTr="002C78C6">
      <w:trPr>
        <w:trHeight w:val="417"/>
        <w:jc w:val="center"/>
      </w:trPr>
      <w:tc>
        <w:tcPr>
          <w:tcW w:w="1743" w:type="dxa"/>
          <w:vMerge w:val="restart"/>
          <w:shd w:val="clear" w:color="auto" w:fill="auto"/>
          <w:vAlign w:val="center"/>
        </w:tcPr>
        <w:p w14:paraId="7B5E8EBF" w14:textId="77777777"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  <w:r>
            <w:object w:dxaOrig="3586" w:dyaOrig="3661" w14:anchorId="3241A3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1in" o:ole="">
                <v:imagedata r:id="rId1" o:title=""/>
              </v:shape>
              <o:OLEObject Type="Embed" ProgID="PBrush" ShapeID="_x0000_i1025" DrawAspect="Content" ObjectID="_1563862582" r:id="rId2"/>
            </w:object>
          </w:r>
        </w:p>
      </w:tc>
      <w:tc>
        <w:tcPr>
          <w:tcW w:w="5768" w:type="dxa"/>
          <w:shd w:val="clear" w:color="auto" w:fill="auto"/>
          <w:vAlign w:val="center"/>
        </w:tcPr>
        <w:p w14:paraId="7597240E" w14:textId="77777777" w:rsidR="00E46CB0" w:rsidRPr="00C961D8" w:rsidRDefault="00E46CB0" w:rsidP="00BD2909">
          <w:pPr>
            <w:pStyle w:val="Encabezado"/>
            <w:spacing w:line="360" w:lineRule="auto"/>
            <w:jc w:val="center"/>
          </w:pPr>
          <w:r>
            <w:t>PROGRAMA</w:t>
          </w:r>
        </w:p>
      </w:tc>
      <w:tc>
        <w:tcPr>
          <w:tcW w:w="1959" w:type="dxa"/>
          <w:shd w:val="clear" w:color="auto" w:fill="auto"/>
          <w:vAlign w:val="center"/>
        </w:tcPr>
        <w:p w14:paraId="424F11DD" w14:textId="77777777"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Código:</w:t>
          </w:r>
        </w:p>
      </w:tc>
      <w:tc>
        <w:tcPr>
          <w:tcW w:w="1304" w:type="dxa"/>
          <w:shd w:val="clear" w:color="auto" w:fill="auto"/>
          <w:vAlign w:val="center"/>
        </w:tcPr>
        <w:p w14:paraId="6E6D30F6" w14:textId="77777777" w:rsidR="00E46CB0" w:rsidRPr="001A492D" w:rsidRDefault="000441E2" w:rsidP="001A492D">
          <w:pPr>
            <w:pStyle w:val="Encabezado"/>
            <w:spacing w:line="360" w:lineRule="auto"/>
            <w:jc w:val="center"/>
          </w:pPr>
          <w:r>
            <w:t>PG-GA-05</w:t>
          </w:r>
        </w:p>
      </w:tc>
    </w:tr>
    <w:tr w:rsidR="00E46CB0" w:rsidRPr="002325E2" w14:paraId="68887838" w14:textId="77777777" w:rsidTr="002C78C6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14:paraId="0044ADBA" w14:textId="77777777"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 w:val="restart"/>
          <w:shd w:val="clear" w:color="auto" w:fill="auto"/>
          <w:vAlign w:val="center"/>
        </w:tcPr>
        <w:p w14:paraId="65C97556" w14:textId="77777777" w:rsidR="00E46CB0" w:rsidRPr="00C961D8" w:rsidRDefault="000441E2" w:rsidP="002647A2">
          <w:pPr>
            <w:pStyle w:val="Encabezado"/>
            <w:spacing w:line="360" w:lineRule="auto"/>
            <w:jc w:val="center"/>
          </w:pPr>
          <w:r>
            <w:t xml:space="preserve">PLANEACION PAISAJISTICA </w:t>
          </w:r>
        </w:p>
      </w:tc>
      <w:tc>
        <w:tcPr>
          <w:tcW w:w="1959" w:type="dxa"/>
          <w:shd w:val="clear" w:color="auto" w:fill="auto"/>
          <w:vAlign w:val="center"/>
        </w:tcPr>
        <w:p w14:paraId="7CA749FE" w14:textId="77777777"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Fecha de elaboración:</w:t>
          </w:r>
        </w:p>
      </w:tc>
      <w:tc>
        <w:tcPr>
          <w:tcW w:w="1304" w:type="dxa"/>
          <w:shd w:val="clear" w:color="auto" w:fill="auto"/>
          <w:vAlign w:val="center"/>
        </w:tcPr>
        <w:p w14:paraId="38CE9720" w14:textId="77777777" w:rsidR="00E46CB0" w:rsidRPr="001A492D" w:rsidRDefault="009249E4" w:rsidP="001A492D">
          <w:pPr>
            <w:pStyle w:val="Encabezado"/>
            <w:spacing w:line="360" w:lineRule="auto"/>
            <w:jc w:val="center"/>
          </w:pPr>
          <w:r>
            <w:t>12-2016</w:t>
          </w:r>
        </w:p>
      </w:tc>
    </w:tr>
    <w:tr w:rsidR="00E46CB0" w:rsidRPr="002325E2" w14:paraId="4E094734" w14:textId="77777777" w:rsidTr="002C78C6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14:paraId="5678F521" w14:textId="77777777"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14:paraId="7960C555" w14:textId="77777777" w:rsidR="00E46CB0" w:rsidRPr="00C961D8" w:rsidRDefault="00E46CB0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14:paraId="107F3FA0" w14:textId="77777777"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Versión, Fecha:</w:t>
          </w:r>
        </w:p>
      </w:tc>
      <w:tc>
        <w:tcPr>
          <w:tcW w:w="1304" w:type="dxa"/>
          <w:shd w:val="clear" w:color="auto" w:fill="auto"/>
          <w:vAlign w:val="center"/>
        </w:tcPr>
        <w:p w14:paraId="7CB88668" w14:textId="77777777" w:rsidR="00E46CB0" w:rsidRPr="001A492D" w:rsidRDefault="009249E4" w:rsidP="001A492D">
          <w:pPr>
            <w:pStyle w:val="Encabezado"/>
            <w:spacing w:line="360" w:lineRule="auto"/>
            <w:jc w:val="center"/>
          </w:pPr>
          <w:r>
            <w:t>01-12</w:t>
          </w:r>
          <w:r w:rsidR="00E46CB0" w:rsidRPr="001A492D">
            <w:t>/2016</w:t>
          </w:r>
        </w:p>
      </w:tc>
    </w:tr>
    <w:tr w:rsidR="00E46CB0" w:rsidRPr="002325E2" w14:paraId="5193E104" w14:textId="77777777" w:rsidTr="002C78C6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14:paraId="54FD86CE" w14:textId="77777777"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14:paraId="1D2982C7" w14:textId="77777777" w:rsidR="00E46CB0" w:rsidRPr="00C961D8" w:rsidRDefault="00E46CB0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14:paraId="5C8ABC05" w14:textId="77777777"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Página:</w:t>
          </w:r>
        </w:p>
      </w:tc>
      <w:tc>
        <w:tcPr>
          <w:tcW w:w="1304" w:type="dxa"/>
          <w:shd w:val="clear" w:color="auto" w:fill="auto"/>
          <w:vAlign w:val="center"/>
        </w:tcPr>
        <w:p w14:paraId="515C00B4" w14:textId="77777777" w:rsidR="00E46CB0" w:rsidRPr="001A492D" w:rsidRDefault="00E46CB0" w:rsidP="001A492D">
          <w:pPr>
            <w:pStyle w:val="Encabezado"/>
            <w:spacing w:line="360" w:lineRule="auto"/>
            <w:jc w:val="center"/>
          </w:pPr>
          <w:r w:rsidRPr="001A492D">
            <w:rPr>
              <w:rStyle w:val="Nmerodepgina"/>
              <w:rFonts w:cs="Arial"/>
            </w:rPr>
            <w:fldChar w:fldCharType="begin"/>
          </w:r>
          <w:r w:rsidRPr="001A492D">
            <w:rPr>
              <w:rStyle w:val="Nmerodepgina"/>
              <w:rFonts w:cs="Arial"/>
            </w:rPr>
            <w:instrText xml:space="preserve"> PAGE </w:instrText>
          </w:r>
          <w:r w:rsidRPr="001A492D">
            <w:rPr>
              <w:rStyle w:val="Nmerodepgina"/>
              <w:rFonts w:cs="Arial"/>
            </w:rPr>
            <w:fldChar w:fldCharType="separate"/>
          </w:r>
          <w:r w:rsidR="00AC6362">
            <w:rPr>
              <w:rStyle w:val="Nmerodepgina"/>
              <w:rFonts w:cs="Arial"/>
              <w:noProof/>
            </w:rPr>
            <w:t>7</w:t>
          </w:r>
          <w:r w:rsidRPr="001A492D">
            <w:rPr>
              <w:rStyle w:val="Nmerodepgina"/>
              <w:rFonts w:cs="Arial"/>
            </w:rPr>
            <w:fldChar w:fldCharType="end"/>
          </w:r>
          <w:r w:rsidRPr="001A492D">
            <w:rPr>
              <w:rFonts w:cs="Arial"/>
            </w:rPr>
            <w:t xml:space="preserve"> de </w:t>
          </w:r>
          <w:r w:rsidRPr="001A492D">
            <w:rPr>
              <w:rStyle w:val="Nmerodepgina"/>
              <w:rFonts w:cs="Arial"/>
            </w:rPr>
            <w:fldChar w:fldCharType="begin"/>
          </w:r>
          <w:r w:rsidRPr="001A492D">
            <w:rPr>
              <w:rStyle w:val="Nmerodepgina"/>
              <w:rFonts w:cs="Arial"/>
            </w:rPr>
            <w:instrText xml:space="preserve"> NUMPAGES </w:instrText>
          </w:r>
          <w:r w:rsidRPr="001A492D">
            <w:rPr>
              <w:rStyle w:val="Nmerodepgina"/>
              <w:rFonts w:cs="Arial"/>
            </w:rPr>
            <w:fldChar w:fldCharType="separate"/>
          </w:r>
          <w:r w:rsidR="00AC6362">
            <w:rPr>
              <w:rStyle w:val="Nmerodepgina"/>
              <w:rFonts w:cs="Arial"/>
              <w:noProof/>
            </w:rPr>
            <w:t>7</w:t>
          </w:r>
          <w:r w:rsidRPr="001A492D">
            <w:rPr>
              <w:rStyle w:val="Nmerodepgina"/>
              <w:rFonts w:cs="Arial"/>
            </w:rPr>
            <w:fldChar w:fldCharType="end"/>
          </w:r>
        </w:p>
      </w:tc>
    </w:tr>
  </w:tbl>
  <w:p w14:paraId="312C3850" w14:textId="77777777" w:rsidR="00E46CB0" w:rsidRDefault="00E46C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7AF"/>
    <w:multiLevelType w:val="hybridMultilevel"/>
    <w:tmpl w:val="5316F982"/>
    <w:lvl w:ilvl="0" w:tplc="14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03755ADC"/>
    <w:multiLevelType w:val="multilevel"/>
    <w:tmpl w:val="74C2ADF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2">
    <w:nsid w:val="03BB5A7B"/>
    <w:multiLevelType w:val="multilevel"/>
    <w:tmpl w:val="E1E4A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3E355E6"/>
    <w:multiLevelType w:val="hybridMultilevel"/>
    <w:tmpl w:val="3F4A85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13DAF"/>
    <w:multiLevelType w:val="hybridMultilevel"/>
    <w:tmpl w:val="5BBA4FC8"/>
    <w:lvl w:ilvl="0" w:tplc="1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065C3AAD"/>
    <w:multiLevelType w:val="hybridMultilevel"/>
    <w:tmpl w:val="89E451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D302E"/>
    <w:multiLevelType w:val="multilevel"/>
    <w:tmpl w:val="00B21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098903F4"/>
    <w:multiLevelType w:val="hybridMultilevel"/>
    <w:tmpl w:val="9EE2ED12"/>
    <w:lvl w:ilvl="0" w:tplc="5456CD7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07365"/>
    <w:multiLevelType w:val="multilevel"/>
    <w:tmpl w:val="F3C099E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12422C7A"/>
    <w:multiLevelType w:val="multilevel"/>
    <w:tmpl w:val="FD44A0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13C52541"/>
    <w:multiLevelType w:val="multilevel"/>
    <w:tmpl w:val="74C2ADF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11">
    <w:nsid w:val="161B4281"/>
    <w:multiLevelType w:val="hybridMultilevel"/>
    <w:tmpl w:val="354275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23A82"/>
    <w:multiLevelType w:val="multilevel"/>
    <w:tmpl w:val="74C2ADF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13">
    <w:nsid w:val="190D4179"/>
    <w:multiLevelType w:val="multilevel"/>
    <w:tmpl w:val="74C2ADF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14">
    <w:nsid w:val="1A5B5C36"/>
    <w:multiLevelType w:val="multilevel"/>
    <w:tmpl w:val="76CAAC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1A62646E"/>
    <w:multiLevelType w:val="hybridMultilevel"/>
    <w:tmpl w:val="4B7AF8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3507E"/>
    <w:multiLevelType w:val="hybridMultilevel"/>
    <w:tmpl w:val="8370BF9C"/>
    <w:lvl w:ilvl="0" w:tplc="1D5838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646AE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4A453B1"/>
    <w:multiLevelType w:val="multilevel"/>
    <w:tmpl w:val="E1E4A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4F33D4A"/>
    <w:multiLevelType w:val="multilevel"/>
    <w:tmpl w:val="0B5412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0">
    <w:nsid w:val="26E97DCF"/>
    <w:multiLevelType w:val="hybridMultilevel"/>
    <w:tmpl w:val="7932F3D6"/>
    <w:lvl w:ilvl="0" w:tplc="1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282126CD"/>
    <w:multiLevelType w:val="hybridMultilevel"/>
    <w:tmpl w:val="83B67052"/>
    <w:lvl w:ilvl="0" w:tplc="B3E27FF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809D8"/>
    <w:multiLevelType w:val="hybridMultilevel"/>
    <w:tmpl w:val="4F3AFC50"/>
    <w:lvl w:ilvl="0" w:tplc="D662E90E">
      <w:start w:val="1"/>
      <w:numFmt w:val="lowerRoman"/>
      <w:lvlText w:val="%1."/>
      <w:lvlJc w:val="left"/>
      <w:pPr>
        <w:ind w:left="1512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72" w:hanging="360"/>
      </w:pPr>
    </w:lvl>
    <w:lvl w:ilvl="2" w:tplc="040A001B" w:tentative="1">
      <w:start w:val="1"/>
      <w:numFmt w:val="lowerRoman"/>
      <w:lvlText w:val="%3."/>
      <w:lvlJc w:val="right"/>
      <w:pPr>
        <w:ind w:left="2592" w:hanging="180"/>
      </w:pPr>
    </w:lvl>
    <w:lvl w:ilvl="3" w:tplc="040A000F" w:tentative="1">
      <w:start w:val="1"/>
      <w:numFmt w:val="decimal"/>
      <w:lvlText w:val="%4."/>
      <w:lvlJc w:val="left"/>
      <w:pPr>
        <w:ind w:left="3312" w:hanging="360"/>
      </w:pPr>
    </w:lvl>
    <w:lvl w:ilvl="4" w:tplc="040A0019" w:tentative="1">
      <w:start w:val="1"/>
      <w:numFmt w:val="lowerLetter"/>
      <w:lvlText w:val="%5."/>
      <w:lvlJc w:val="left"/>
      <w:pPr>
        <w:ind w:left="4032" w:hanging="360"/>
      </w:pPr>
    </w:lvl>
    <w:lvl w:ilvl="5" w:tplc="040A001B" w:tentative="1">
      <w:start w:val="1"/>
      <w:numFmt w:val="lowerRoman"/>
      <w:lvlText w:val="%6."/>
      <w:lvlJc w:val="right"/>
      <w:pPr>
        <w:ind w:left="4752" w:hanging="180"/>
      </w:pPr>
    </w:lvl>
    <w:lvl w:ilvl="6" w:tplc="040A000F" w:tentative="1">
      <w:start w:val="1"/>
      <w:numFmt w:val="decimal"/>
      <w:lvlText w:val="%7."/>
      <w:lvlJc w:val="left"/>
      <w:pPr>
        <w:ind w:left="5472" w:hanging="360"/>
      </w:pPr>
    </w:lvl>
    <w:lvl w:ilvl="7" w:tplc="040A0019" w:tentative="1">
      <w:start w:val="1"/>
      <w:numFmt w:val="lowerLetter"/>
      <w:lvlText w:val="%8."/>
      <w:lvlJc w:val="left"/>
      <w:pPr>
        <w:ind w:left="6192" w:hanging="360"/>
      </w:pPr>
    </w:lvl>
    <w:lvl w:ilvl="8" w:tplc="0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2B744510"/>
    <w:multiLevelType w:val="multilevel"/>
    <w:tmpl w:val="4CA2660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32104F68"/>
    <w:multiLevelType w:val="hybridMultilevel"/>
    <w:tmpl w:val="FB28CE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91103"/>
    <w:multiLevelType w:val="multilevel"/>
    <w:tmpl w:val="82B86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6FE5ECF"/>
    <w:multiLevelType w:val="multilevel"/>
    <w:tmpl w:val="026AE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BE90F7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C780A3B"/>
    <w:multiLevelType w:val="hybridMultilevel"/>
    <w:tmpl w:val="DD5A5F5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DFA641A"/>
    <w:multiLevelType w:val="multilevel"/>
    <w:tmpl w:val="B9FED8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0">
    <w:nsid w:val="43A556AB"/>
    <w:multiLevelType w:val="multilevel"/>
    <w:tmpl w:val="74C2ADF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31">
    <w:nsid w:val="43D46357"/>
    <w:multiLevelType w:val="multilevel"/>
    <w:tmpl w:val="CCEC12F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32">
    <w:nsid w:val="467F3AC2"/>
    <w:multiLevelType w:val="hybridMultilevel"/>
    <w:tmpl w:val="AE78CB54"/>
    <w:lvl w:ilvl="0" w:tplc="140A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3">
    <w:nsid w:val="4BEE3712"/>
    <w:multiLevelType w:val="multilevel"/>
    <w:tmpl w:val="C73E3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6806A8"/>
    <w:multiLevelType w:val="hybridMultilevel"/>
    <w:tmpl w:val="51967B5C"/>
    <w:lvl w:ilvl="0" w:tplc="49FE039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6C02CD"/>
    <w:multiLevelType w:val="multilevel"/>
    <w:tmpl w:val="CCEC12F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38">
    <w:nsid w:val="5AE53F84"/>
    <w:multiLevelType w:val="multilevel"/>
    <w:tmpl w:val="E1E4A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14B47A6"/>
    <w:multiLevelType w:val="multilevel"/>
    <w:tmpl w:val="CCEC12F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40">
    <w:nsid w:val="686658FA"/>
    <w:multiLevelType w:val="multilevel"/>
    <w:tmpl w:val="2E447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6F1A09EE"/>
    <w:multiLevelType w:val="multilevel"/>
    <w:tmpl w:val="5E9ACD1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2">
    <w:nsid w:val="7189766A"/>
    <w:multiLevelType w:val="multilevel"/>
    <w:tmpl w:val="A53469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43">
    <w:nsid w:val="77CB6971"/>
    <w:multiLevelType w:val="hybridMultilevel"/>
    <w:tmpl w:val="50DEDF16"/>
    <w:lvl w:ilvl="0" w:tplc="573CFA8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25EC0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2A472F"/>
    <w:multiLevelType w:val="multilevel"/>
    <w:tmpl w:val="4EE076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7">
    <w:nsid w:val="7B530382"/>
    <w:multiLevelType w:val="hybridMultilevel"/>
    <w:tmpl w:val="9542AF4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E6B4A"/>
    <w:multiLevelType w:val="multilevel"/>
    <w:tmpl w:val="77D6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4"/>
  </w:num>
  <w:num w:numId="3">
    <w:abstractNumId w:val="36"/>
  </w:num>
  <w:num w:numId="4">
    <w:abstractNumId w:val="12"/>
  </w:num>
  <w:num w:numId="5">
    <w:abstractNumId w:val="30"/>
  </w:num>
  <w:num w:numId="6">
    <w:abstractNumId w:val="10"/>
  </w:num>
  <w:num w:numId="7">
    <w:abstractNumId w:val="13"/>
  </w:num>
  <w:num w:numId="8">
    <w:abstractNumId w:val="1"/>
  </w:num>
  <w:num w:numId="9">
    <w:abstractNumId w:val="29"/>
  </w:num>
  <w:num w:numId="10">
    <w:abstractNumId w:val="31"/>
  </w:num>
  <w:num w:numId="11">
    <w:abstractNumId w:val="37"/>
  </w:num>
  <w:num w:numId="12">
    <w:abstractNumId w:val="39"/>
  </w:num>
  <w:num w:numId="13">
    <w:abstractNumId w:val="42"/>
  </w:num>
  <w:num w:numId="14">
    <w:abstractNumId w:val="47"/>
  </w:num>
  <w:num w:numId="15">
    <w:abstractNumId w:val="24"/>
  </w:num>
  <w:num w:numId="16">
    <w:abstractNumId w:val="15"/>
  </w:num>
  <w:num w:numId="17">
    <w:abstractNumId w:val="11"/>
  </w:num>
  <w:num w:numId="18">
    <w:abstractNumId w:val="4"/>
  </w:num>
  <w:num w:numId="19">
    <w:abstractNumId w:val="5"/>
  </w:num>
  <w:num w:numId="20">
    <w:abstractNumId w:val="32"/>
  </w:num>
  <w:num w:numId="21">
    <w:abstractNumId w:val="0"/>
  </w:num>
  <w:num w:numId="22">
    <w:abstractNumId w:val="20"/>
  </w:num>
  <w:num w:numId="23">
    <w:abstractNumId w:val="33"/>
  </w:num>
  <w:num w:numId="24">
    <w:abstractNumId w:val="23"/>
  </w:num>
  <w:num w:numId="25">
    <w:abstractNumId w:val="7"/>
  </w:num>
  <w:num w:numId="26">
    <w:abstractNumId w:val="21"/>
  </w:num>
  <w:num w:numId="27">
    <w:abstractNumId w:val="38"/>
  </w:num>
  <w:num w:numId="28">
    <w:abstractNumId w:val="26"/>
  </w:num>
  <w:num w:numId="29">
    <w:abstractNumId w:val="2"/>
  </w:num>
  <w:num w:numId="30">
    <w:abstractNumId w:val="17"/>
  </w:num>
  <w:num w:numId="31">
    <w:abstractNumId w:val="18"/>
  </w:num>
  <w:num w:numId="32">
    <w:abstractNumId w:val="3"/>
  </w:num>
  <w:num w:numId="33">
    <w:abstractNumId w:val="40"/>
  </w:num>
  <w:num w:numId="34">
    <w:abstractNumId w:val="14"/>
  </w:num>
  <w:num w:numId="35">
    <w:abstractNumId w:val="43"/>
  </w:num>
  <w:num w:numId="36">
    <w:abstractNumId w:val="25"/>
  </w:num>
  <w:num w:numId="37">
    <w:abstractNumId w:val="16"/>
  </w:num>
  <w:num w:numId="38">
    <w:abstractNumId w:val="35"/>
  </w:num>
  <w:num w:numId="39">
    <w:abstractNumId w:val="8"/>
  </w:num>
  <w:num w:numId="40">
    <w:abstractNumId w:val="6"/>
  </w:num>
  <w:num w:numId="41">
    <w:abstractNumId w:val="27"/>
  </w:num>
  <w:num w:numId="42">
    <w:abstractNumId w:val="45"/>
  </w:num>
  <w:num w:numId="43">
    <w:abstractNumId w:val="9"/>
  </w:num>
  <w:num w:numId="44">
    <w:abstractNumId w:val="46"/>
  </w:num>
  <w:num w:numId="45">
    <w:abstractNumId w:val="19"/>
  </w:num>
  <w:num w:numId="46">
    <w:abstractNumId w:val="41"/>
  </w:num>
  <w:num w:numId="47">
    <w:abstractNumId w:val="48"/>
  </w:num>
  <w:num w:numId="48">
    <w:abstractNumId w:val="2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22F54"/>
    <w:rsid w:val="00036A31"/>
    <w:rsid w:val="000441E2"/>
    <w:rsid w:val="00047443"/>
    <w:rsid w:val="000770DE"/>
    <w:rsid w:val="000A20C5"/>
    <w:rsid w:val="000B08CB"/>
    <w:rsid w:val="000B1F49"/>
    <w:rsid w:val="000D7EDD"/>
    <w:rsid w:val="000E2837"/>
    <w:rsid w:val="000E2D16"/>
    <w:rsid w:val="000E6976"/>
    <w:rsid w:val="000F3149"/>
    <w:rsid w:val="001231ED"/>
    <w:rsid w:val="00145069"/>
    <w:rsid w:val="0016449A"/>
    <w:rsid w:val="001706A0"/>
    <w:rsid w:val="0018436A"/>
    <w:rsid w:val="001A492D"/>
    <w:rsid w:val="001B1B0C"/>
    <w:rsid w:val="00212CBE"/>
    <w:rsid w:val="00222D60"/>
    <w:rsid w:val="002241F2"/>
    <w:rsid w:val="00242F13"/>
    <w:rsid w:val="00250C63"/>
    <w:rsid w:val="002624C2"/>
    <w:rsid w:val="002647A2"/>
    <w:rsid w:val="00272EAD"/>
    <w:rsid w:val="002806B0"/>
    <w:rsid w:val="002865AB"/>
    <w:rsid w:val="002C72B1"/>
    <w:rsid w:val="002C78C6"/>
    <w:rsid w:val="002D5D73"/>
    <w:rsid w:val="002F4494"/>
    <w:rsid w:val="00303D11"/>
    <w:rsid w:val="00315F06"/>
    <w:rsid w:val="0032575D"/>
    <w:rsid w:val="0033798C"/>
    <w:rsid w:val="00354B39"/>
    <w:rsid w:val="003575ED"/>
    <w:rsid w:val="00385638"/>
    <w:rsid w:val="003878B8"/>
    <w:rsid w:val="00395058"/>
    <w:rsid w:val="003B4644"/>
    <w:rsid w:val="003C5127"/>
    <w:rsid w:val="003D0859"/>
    <w:rsid w:val="003F3653"/>
    <w:rsid w:val="004403AD"/>
    <w:rsid w:val="004670D8"/>
    <w:rsid w:val="004C7635"/>
    <w:rsid w:val="004C7CD6"/>
    <w:rsid w:val="004D08A4"/>
    <w:rsid w:val="004D6856"/>
    <w:rsid w:val="005070D2"/>
    <w:rsid w:val="005126F0"/>
    <w:rsid w:val="005464CC"/>
    <w:rsid w:val="00551B53"/>
    <w:rsid w:val="00551BC4"/>
    <w:rsid w:val="00560D9F"/>
    <w:rsid w:val="005A2224"/>
    <w:rsid w:val="005A6F0F"/>
    <w:rsid w:val="00600CDD"/>
    <w:rsid w:val="006010D3"/>
    <w:rsid w:val="00614A5C"/>
    <w:rsid w:val="00626A59"/>
    <w:rsid w:val="006522FF"/>
    <w:rsid w:val="0068380B"/>
    <w:rsid w:val="00684B50"/>
    <w:rsid w:val="006A771B"/>
    <w:rsid w:val="006C4463"/>
    <w:rsid w:val="006C4FE2"/>
    <w:rsid w:val="006C79C8"/>
    <w:rsid w:val="006F20A1"/>
    <w:rsid w:val="006F64A0"/>
    <w:rsid w:val="0073307A"/>
    <w:rsid w:val="00737772"/>
    <w:rsid w:val="00741758"/>
    <w:rsid w:val="00760021"/>
    <w:rsid w:val="00760F23"/>
    <w:rsid w:val="00761396"/>
    <w:rsid w:val="00775613"/>
    <w:rsid w:val="0078488C"/>
    <w:rsid w:val="007C7F25"/>
    <w:rsid w:val="007D1B61"/>
    <w:rsid w:val="007E390A"/>
    <w:rsid w:val="008177C9"/>
    <w:rsid w:val="00853ACA"/>
    <w:rsid w:val="00892054"/>
    <w:rsid w:val="008A209D"/>
    <w:rsid w:val="008B2EA2"/>
    <w:rsid w:val="008C4330"/>
    <w:rsid w:val="008D3A15"/>
    <w:rsid w:val="008D4289"/>
    <w:rsid w:val="009144FE"/>
    <w:rsid w:val="009249E4"/>
    <w:rsid w:val="00933B48"/>
    <w:rsid w:val="00934945"/>
    <w:rsid w:val="009579FC"/>
    <w:rsid w:val="009705CA"/>
    <w:rsid w:val="009913F8"/>
    <w:rsid w:val="0099348D"/>
    <w:rsid w:val="00995ECD"/>
    <w:rsid w:val="0099715D"/>
    <w:rsid w:val="009C5F0F"/>
    <w:rsid w:val="009F2D2D"/>
    <w:rsid w:val="009F6DD7"/>
    <w:rsid w:val="00A40B16"/>
    <w:rsid w:val="00A4641F"/>
    <w:rsid w:val="00A524AB"/>
    <w:rsid w:val="00A63513"/>
    <w:rsid w:val="00A75A51"/>
    <w:rsid w:val="00A87A39"/>
    <w:rsid w:val="00A9335D"/>
    <w:rsid w:val="00A958AB"/>
    <w:rsid w:val="00AC6362"/>
    <w:rsid w:val="00AF4B19"/>
    <w:rsid w:val="00B00EC9"/>
    <w:rsid w:val="00B10A44"/>
    <w:rsid w:val="00B35602"/>
    <w:rsid w:val="00B54196"/>
    <w:rsid w:val="00B61F3A"/>
    <w:rsid w:val="00B70FD0"/>
    <w:rsid w:val="00B762A6"/>
    <w:rsid w:val="00B77F6D"/>
    <w:rsid w:val="00B847DC"/>
    <w:rsid w:val="00B92383"/>
    <w:rsid w:val="00BA440F"/>
    <w:rsid w:val="00BA6209"/>
    <w:rsid w:val="00BD08A1"/>
    <w:rsid w:val="00BD2909"/>
    <w:rsid w:val="00BE29F8"/>
    <w:rsid w:val="00BF43B1"/>
    <w:rsid w:val="00BF7E03"/>
    <w:rsid w:val="00C33E25"/>
    <w:rsid w:val="00C57C31"/>
    <w:rsid w:val="00C77B11"/>
    <w:rsid w:val="00C806EA"/>
    <w:rsid w:val="00C954F5"/>
    <w:rsid w:val="00C9613D"/>
    <w:rsid w:val="00CA69B3"/>
    <w:rsid w:val="00CD014F"/>
    <w:rsid w:val="00D10893"/>
    <w:rsid w:val="00D23CEB"/>
    <w:rsid w:val="00D31A96"/>
    <w:rsid w:val="00D3433B"/>
    <w:rsid w:val="00D345ED"/>
    <w:rsid w:val="00D354F6"/>
    <w:rsid w:val="00D61A1F"/>
    <w:rsid w:val="00D65D2D"/>
    <w:rsid w:val="00D76BFD"/>
    <w:rsid w:val="00D84CAC"/>
    <w:rsid w:val="00D92F84"/>
    <w:rsid w:val="00D9418C"/>
    <w:rsid w:val="00DA1A24"/>
    <w:rsid w:val="00DD4C17"/>
    <w:rsid w:val="00DD5322"/>
    <w:rsid w:val="00E14047"/>
    <w:rsid w:val="00E46CB0"/>
    <w:rsid w:val="00E52C6E"/>
    <w:rsid w:val="00E90561"/>
    <w:rsid w:val="00E92909"/>
    <w:rsid w:val="00EA339D"/>
    <w:rsid w:val="00EB078B"/>
    <w:rsid w:val="00F11022"/>
    <w:rsid w:val="00F131BA"/>
    <w:rsid w:val="00F17417"/>
    <w:rsid w:val="00F320C4"/>
    <w:rsid w:val="00F37EE8"/>
    <w:rsid w:val="00F472DC"/>
    <w:rsid w:val="00F53274"/>
    <w:rsid w:val="00F54AA1"/>
    <w:rsid w:val="00F57398"/>
    <w:rsid w:val="00F61FF0"/>
    <w:rsid w:val="00F93958"/>
    <w:rsid w:val="00FA308D"/>
    <w:rsid w:val="00FB0DDA"/>
    <w:rsid w:val="00FB1240"/>
    <w:rsid w:val="00FC0F26"/>
    <w:rsid w:val="00FC3392"/>
    <w:rsid w:val="00FF1DD0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0F2AB9"/>
  <w15:docId w15:val="{1E4DDE7F-8C33-47D4-9443-C7A3F0CB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76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  <w:style w:type="table" w:styleId="Tablaconcuadrcula">
    <w:name w:val="Table Grid"/>
    <w:basedOn w:val="Tablanormal"/>
    <w:uiPriority w:val="39"/>
    <w:rsid w:val="00512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1706A0"/>
    <w:pPr>
      <w:spacing w:after="0" w:line="240" w:lineRule="auto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8488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762A6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styleId="nfasis">
    <w:name w:val="Emphasis"/>
    <w:basedOn w:val="Fuentedeprrafopredeter"/>
    <w:uiPriority w:val="20"/>
    <w:qFormat/>
    <w:rsid w:val="00B762A6"/>
    <w:rPr>
      <w:i/>
      <w:iCs/>
    </w:rPr>
  </w:style>
  <w:style w:type="paragraph" w:styleId="NormalWeb">
    <w:name w:val="Normal (Web)"/>
    <w:basedOn w:val="Normal"/>
    <w:uiPriority w:val="99"/>
    <w:unhideWhenUsed/>
    <w:rsid w:val="00B7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C33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cosistema" TargetMode="External"/><Relationship Id="rId13" Type="http://schemas.openxmlformats.org/officeDocument/2006/relationships/hyperlink" Target="https://es.wikipedia.org/wiki/Taxonom%C3%ADa" TargetMode="External"/><Relationship Id="rId18" Type="http://schemas.openxmlformats.org/officeDocument/2006/relationships/hyperlink" Target="https://es.wikipedia.org/wiki/Animali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Biolog%C3%ADa" TargetMode="External"/><Relationship Id="rId17" Type="http://schemas.openxmlformats.org/officeDocument/2006/relationships/hyperlink" Target="https://es.wikipedia.org/wiki/Clase_(biolog%C3%ADa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Reino_(biolog%C3%ADa)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Taxonom%C3%AD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Especies_invasoras" TargetMode="External"/><Relationship Id="rId19" Type="http://schemas.openxmlformats.org/officeDocument/2006/relationships/hyperlink" Target="https://es.wikipedia.org/wiki/Poblaci%C3%B3n_biol%C3%B3g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Especies" TargetMode="External"/><Relationship Id="rId14" Type="http://schemas.openxmlformats.org/officeDocument/2006/relationships/hyperlink" Target="https://es.wikipedia.org/wiki/Ser_viv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68D8E7-04E8-4F32-9C07-06308B50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7</Pages>
  <Words>1888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Diego Ocampo Alvarez</dc:creator>
  <cp:lastModifiedBy>Greivin</cp:lastModifiedBy>
  <cp:revision>36</cp:revision>
  <dcterms:created xsi:type="dcterms:W3CDTF">2016-09-22T16:44:00Z</dcterms:created>
  <dcterms:modified xsi:type="dcterms:W3CDTF">2017-08-10T15:30:00Z</dcterms:modified>
</cp:coreProperties>
</file>