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91" w:rsidRDefault="00501291">
      <w:r>
        <w:t>Manuales de procedimientos</w:t>
      </w:r>
    </w:p>
    <w:p w:rsidR="00501291" w:rsidRDefault="00501291">
      <w:r>
        <w:t>Los manuales son sus instrumentos para ordenar la gestión del servicio. Estos manuales de operación son la guía fundamental para el personal en la ejecución de las tareas y funciones particulares.</w:t>
      </w:r>
    </w:p>
    <w:p w:rsidR="00501291" w:rsidRDefault="00501291">
      <w:r>
        <w:t xml:space="preserve">¿Qué beneficios obtiene su organización? </w:t>
      </w:r>
    </w:p>
    <w:p w:rsidR="00501291" w:rsidRDefault="00501291">
      <w:r>
        <w:t xml:space="preserve">Productos y servicios que son aceptados con facilidad por los clientes, ya que cumplen con estándares de calidad de reconocido prestigio. </w:t>
      </w:r>
    </w:p>
    <w:p w:rsidR="00501291" w:rsidRDefault="00501291">
      <w:r>
        <w:t xml:space="preserve">Más efectividad en los procesos y procedimientos. </w:t>
      </w:r>
    </w:p>
    <w:p w:rsidR="00CF3F8D" w:rsidRDefault="00501291">
      <w:r>
        <w:t>Reducción de pérdida de tiempo y recursos organizacionales, lo que provoca como resultado mayor rentabilidad y productividad.</w:t>
      </w:r>
    </w:p>
    <w:p w:rsidR="00501291" w:rsidRDefault="00501291"/>
    <w:p w:rsidR="00501291" w:rsidRDefault="00501291">
      <w:r>
        <w:t xml:space="preserve">Prácticas recomendadas </w:t>
      </w:r>
    </w:p>
    <w:p w:rsidR="00501291" w:rsidRDefault="00501291"/>
    <w:p w:rsidR="00501291" w:rsidRDefault="00501291">
      <w:r>
        <w:t>• Elaborar los manuales de operación del servicio, en los cuales se establezcan los principios y políticas de la organización.</w:t>
      </w:r>
      <w:r w:rsidRPr="00501291">
        <w:t xml:space="preserve"> </w:t>
      </w:r>
    </w:p>
    <w:p w:rsidR="00501291" w:rsidRDefault="00501291">
      <w:r>
        <w:t>• Establezca los procedimientos adecuados para que los productos y servicios alcancen la calidad deseada.</w:t>
      </w:r>
    </w:p>
    <w:p w:rsidR="00501291" w:rsidRDefault="00501291">
      <w:r>
        <w:t>•  Implemente un sistema de auto-evaluación para determinar cuáles áreas necesitan mejorar, en qué aspectos, cómo y cuándo.</w:t>
      </w:r>
    </w:p>
    <w:p w:rsidR="00501291" w:rsidRDefault="00501291">
      <w:r>
        <w:t>• Elaborar los manuales de procedimientos para ofrecer productos y servicios de calidad.</w:t>
      </w:r>
      <w:r w:rsidRPr="00501291">
        <w:t xml:space="preserve"> </w:t>
      </w:r>
      <w:r>
        <w:t>Redacte “Manuales de Calidad” que definan los estándares que se han planificado.</w:t>
      </w:r>
    </w:p>
    <w:p w:rsidR="00501291" w:rsidRDefault="00501291">
      <w:r>
        <w:t xml:space="preserve">• Incorporar al personal en el proceso de elaboración de los manuales, de tal forma que éste se involucre, en el sentido de las tareas que le competen. </w:t>
      </w:r>
    </w:p>
    <w:p w:rsidR="00501291" w:rsidRDefault="00501291" w:rsidP="00501291">
      <w:r>
        <w:t xml:space="preserve">• Elaborar un manual de capacitación específico para situaciones de emergencia, que sea aplicable a todo el personal. </w:t>
      </w:r>
    </w:p>
    <w:p w:rsidR="00501291" w:rsidRDefault="00501291">
      <w:r>
        <w:t xml:space="preserve">• Desarrolle una estructura de gestión de la calidad para que toda la organización mantenga los estándares determinados. </w:t>
      </w:r>
    </w:p>
    <w:p w:rsidR="00501291" w:rsidRDefault="00501291">
      <w:r>
        <w:t>• Informarse sobre los adelantos en materia de políticas de sostenibilidad del desarrollo social y ambiental en el mundo, a través de los medios de comunicación tradicionales e Internet.</w:t>
      </w:r>
    </w:p>
    <w:sectPr w:rsidR="00501291" w:rsidSect="00821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291"/>
    <w:rsid w:val="004E4313"/>
    <w:rsid w:val="00501291"/>
    <w:rsid w:val="00821938"/>
    <w:rsid w:val="00E0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2017-06-11T16:36:00Z</dcterms:created>
  <dcterms:modified xsi:type="dcterms:W3CDTF">2017-06-11T16:43:00Z</dcterms:modified>
</cp:coreProperties>
</file>