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5FB9" w14:textId="3444887F" w:rsidR="002855BF" w:rsidRDefault="000C0513" w:rsidP="002855BF">
      <w:pPr>
        <w:rPr>
          <w:lang w:val="es-MX"/>
        </w:rPr>
      </w:pPr>
      <w:r w:rsidRPr="002855BF">
        <w:rPr>
          <w:lang w:val="es-MX"/>
        </w:rPr>
        <w:t>El Hotel Arenal Springs Resort &amp; Spa</w:t>
      </w:r>
      <w:r w:rsidR="002855BF" w:rsidRPr="002855BF">
        <w:rPr>
          <w:lang w:val="es-MX"/>
        </w:rPr>
        <w:t xml:space="preserve">, apoya a nivel destino </w:t>
      </w:r>
      <w:r w:rsidR="002855BF">
        <w:rPr>
          <w:lang w:val="es-MX"/>
        </w:rPr>
        <w:t xml:space="preserve">a ACM (Asociación Conservacionista Monte Verde), </w:t>
      </w:r>
      <w:r w:rsidR="00EF2854">
        <w:rPr>
          <w:lang w:val="es-MX"/>
        </w:rPr>
        <w:t xml:space="preserve">ellos están en constante crecimiento, y manejando sus áreas muy bien, y el hotel es </w:t>
      </w:r>
      <w:r w:rsidR="002855BF">
        <w:rPr>
          <w:lang w:val="es-MX"/>
        </w:rPr>
        <w:t>miembros activos de ellos, y pagamos una cuota anual.</w:t>
      </w:r>
    </w:p>
    <w:p w14:paraId="31F7C784" w14:textId="339EF42D" w:rsidR="00EF2854" w:rsidRDefault="00EF2854" w:rsidP="002855BF">
      <w:pPr>
        <w:rPr>
          <w:lang w:val="es-MX"/>
        </w:rPr>
      </w:pPr>
      <w:r>
        <w:rPr>
          <w:lang w:val="es-MX"/>
        </w:rPr>
        <w:t>Se inserta su dirección web.</w:t>
      </w:r>
    </w:p>
    <w:p w14:paraId="44354302" w14:textId="0E6774C8" w:rsidR="00EF2854" w:rsidRDefault="00EF2854" w:rsidP="002855BF">
      <w:pPr>
        <w:rPr>
          <w:lang w:val="es-MX"/>
        </w:rPr>
      </w:pPr>
      <w:hyperlink r:id="rId7" w:history="1">
        <w:r w:rsidRPr="007A2671">
          <w:rPr>
            <w:rStyle w:val="Hipervnculo"/>
            <w:lang w:val="es-MX"/>
          </w:rPr>
          <w:t>https://www.acmcr.org/contenido/</w:t>
        </w:r>
      </w:hyperlink>
    </w:p>
    <w:p w14:paraId="39328943" w14:textId="2F1E8CB2" w:rsidR="00EF2854" w:rsidRDefault="00EF2854" w:rsidP="00EF2854">
      <w:pPr>
        <w:rPr>
          <w:lang w:val="es-MX"/>
        </w:rPr>
      </w:pPr>
      <w:r>
        <w:rPr>
          <w:lang w:val="es-MX"/>
        </w:rPr>
        <w:t xml:space="preserve">Como evidencia adjuntamos pagos de dos </w:t>
      </w:r>
      <w:r>
        <w:rPr>
          <w:lang w:val="es-MX"/>
        </w:rPr>
        <w:t>cuotas y</w:t>
      </w:r>
      <w:r>
        <w:rPr>
          <w:lang w:val="es-MX"/>
        </w:rPr>
        <w:t xml:space="preserve"> el carnet de miembro</w:t>
      </w:r>
      <w:r>
        <w:rPr>
          <w:lang w:val="es-MX"/>
        </w:rPr>
        <w:t xml:space="preserve"> de los</w:t>
      </w:r>
      <w:r>
        <w:rPr>
          <w:lang w:val="es-MX"/>
        </w:rPr>
        <w:t xml:space="preserve"> socios</w:t>
      </w:r>
      <w:proofErr w:type="gramStart"/>
      <w:r>
        <w:rPr>
          <w:lang w:val="es-MX"/>
        </w:rPr>
        <w:t xml:space="preserve">, </w:t>
      </w:r>
      <w:r>
        <w:rPr>
          <w:lang w:val="es-MX"/>
        </w:rPr>
        <w:t xml:space="preserve"> ,</w:t>
      </w:r>
      <w:proofErr w:type="gramEnd"/>
      <w:r>
        <w:rPr>
          <w:lang w:val="es-MX"/>
        </w:rPr>
        <w:t xml:space="preserve"> </w:t>
      </w:r>
      <w:r>
        <w:rPr>
          <w:lang w:val="es-MX"/>
        </w:rPr>
        <w:t>porque no admiten Razón sociales en esta asociación.</w:t>
      </w:r>
    </w:p>
    <w:p w14:paraId="19CABB27" w14:textId="77777777" w:rsidR="00EF2854" w:rsidRPr="002855BF" w:rsidRDefault="00EF2854" w:rsidP="002855BF">
      <w:pPr>
        <w:rPr>
          <w:lang w:val="es-MX"/>
        </w:rPr>
      </w:pPr>
    </w:p>
    <w:p w14:paraId="3E56B881" w14:textId="77777777" w:rsidR="000C0513" w:rsidRPr="002855BF" w:rsidRDefault="000C0513" w:rsidP="00B0253D">
      <w:pPr>
        <w:rPr>
          <w:lang w:val="es-MX"/>
        </w:rPr>
      </w:pPr>
    </w:p>
    <w:tbl>
      <w:tblPr>
        <w:tblW w:w="101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</w:tblGrid>
      <w:tr w:rsidR="000D6CB5" w14:paraId="54EA430F" w14:textId="77777777" w:rsidTr="000D6C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361A" w14:textId="77777777" w:rsidR="000D6CB5" w:rsidRDefault="000D6CB5">
            <w:pPr>
              <w:spacing w:before="15" w:after="30" w:line="195" w:lineRule="atLeast"/>
              <w:jc w:val="center"/>
              <w:rPr>
                <w:rFonts w:ascii="Verdana" w:hAnsi="Verdana"/>
                <w:b/>
                <w:bCs/>
                <w:color w:val="00257B"/>
                <w:sz w:val="21"/>
                <w:szCs w:val="21"/>
                <w:lang w:eastAsia="es-CR"/>
              </w:rPr>
            </w:pPr>
            <w:r>
              <w:rPr>
                <w:rFonts w:ascii="Verdana" w:hAnsi="Verdana"/>
                <w:b/>
                <w:bCs/>
                <w:color w:val="00257B"/>
                <w:sz w:val="24"/>
                <w:szCs w:val="24"/>
                <w:lang w:eastAsia="es-CR"/>
              </w:rPr>
              <w:t>Banco Nacional de Costa Rica</w:t>
            </w:r>
            <w:bookmarkStart w:id="0" w:name="_GoBack"/>
            <w:bookmarkEnd w:id="0"/>
          </w:p>
        </w:tc>
      </w:tr>
      <w:tr w:rsidR="000D6CB5" w14:paraId="4AE8EA75" w14:textId="77777777" w:rsidTr="000D6C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B7875" w14:textId="77777777" w:rsidR="000D6CB5" w:rsidRDefault="000D6CB5">
            <w:pPr>
              <w:spacing w:before="15" w:after="30" w:line="195" w:lineRule="atLeast"/>
              <w:jc w:val="center"/>
              <w:rPr>
                <w:rFonts w:ascii="Verdana" w:hAnsi="Verdana"/>
                <w:b/>
                <w:bCs/>
                <w:color w:val="00257B"/>
                <w:sz w:val="21"/>
                <w:szCs w:val="21"/>
                <w:lang w:eastAsia="es-CR"/>
              </w:rPr>
            </w:pPr>
            <w:r>
              <w:rPr>
                <w:rFonts w:ascii="Verdana" w:hAnsi="Verdana"/>
                <w:b/>
                <w:bCs/>
                <w:color w:val="00257B"/>
                <w:sz w:val="24"/>
                <w:szCs w:val="24"/>
                <w:lang w:eastAsia="es-CR"/>
              </w:rPr>
              <w:t>Transferencia electrónica de fondos</w:t>
            </w:r>
          </w:p>
        </w:tc>
      </w:tr>
      <w:tr w:rsidR="000D6CB5" w14:paraId="54EC6325" w14:textId="77777777" w:rsidTr="000D6C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76F0E" w14:textId="77777777" w:rsidR="000D6CB5" w:rsidRDefault="000D6CB5">
            <w:pPr>
              <w:spacing w:before="15" w:after="30" w:line="195" w:lineRule="atLeast"/>
              <w:jc w:val="center"/>
              <w:rPr>
                <w:rFonts w:ascii="Verdana" w:hAnsi="Verdana"/>
                <w:b/>
                <w:bCs/>
                <w:color w:val="00257B"/>
                <w:sz w:val="21"/>
                <w:szCs w:val="21"/>
                <w:lang w:eastAsia="es-CR"/>
              </w:rPr>
            </w:pPr>
            <w:r>
              <w:rPr>
                <w:rFonts w:ascii="Verdana" w:hAnsi="Verdana"/>
                <w:b/>
                <w:bCs/>
                <w:color w:val="00257B"/>
                <w:sz w:val="24"/>
                <w:szCs w:val="24"/>
                <w:lang w:eastAsia="es-CR"/>
              </w:rPr>
              <w:t>Transacción procesada</w:t>
            </w:r>
          </w:p>
        </w:tc>
      </w:tr>
    </w:tbl>
    <w:p w14:paraId="0BA47456" w14:textId="77777777" w:rsidR="000D6CB5" w:rsidRDefault="000D6CB5" w:rsidP="000D6CB5">
      <w:pPr>
        <w:rPr>
          <w:rFonts w:ascii="Times New Roman" w:hAnsi="Times New Roman" w:cs="Times New Roman"/>
          <w:sz w:val="24"/>
          <w:szCs w:val="24"/>
          <w:lang w:eastAsia="es-CR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6"/>
      </w:tblGrid>
      <w:tr w:rsidR="000D6CB5" w14:paraId="03193BDB" w14:textId="77777777" w:rsidTr="000D6C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07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5244"/>
            </w:tblGrid>
            <w:tr w:rsidR="000D6CB5" w14:paraId="0A83DA19" w14:textId="77777777">
              <w:trPr>
                <w:jc w:val="center"/>
              </w:trPr>
              <w:tc>
                <w:tcPr>
                  <w:tcW w:w="28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0FBE51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MX"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 </w:t>
                  </w:r>
                </w:p>
              </w:tc>
              <w:tc>
                <w:tcPr>
                  <w:tcW w:w="52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4F04F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 </w:t>
                  </w:r>
                </w:p>
              </w:tc>
            </w:tr>
            <w:tr w:rsidR="000D6CB5" w14:paraId="00477C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52AAEC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Fecha y hora: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428A1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18/01/2018 14:10:39</w:t>
                  </w:r>
                </w:p>
              </w:tc>
            </w:tr>
            <w:tr w:rsidR="000D6CB5" w14:paraId="2329E7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90AB80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Comprobante: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101CB4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15959481</w:t>
                  </w:r>
                </w:p>
              </w:tc>
            </w:tr>
            <w:tr w:rsidR="000D6CB5" w14:paraId="4DBD1E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90D5E1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Cuenta debitada: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9E683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100-01-057-001745-1</w:t>
                  </w:r>
                </w:p>
              </w:tc>
            </w:tr>
            <w:tr w:rsidR="000D6CB5" w14:paraId="0CC573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3EAEAE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Monto debitado: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C027D8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10,000.00 Colones</w:t>
                  </w:r>
                </w:p>
              </w:tc>
            </w:tr>
            <w:tr w:rsidR="000D6CB5" w14:paraId="14ED4F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103F5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Realizado por: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6189BA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ARENAL VIMAI SOCIEDAD ANONIMA</w:t>
                  </w:r>
                </w:p>
              </w:tc>
            </w:tr>
            <w:tr w:rsidR="000D6CB5" w14:paraId="45040B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01856B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Cuenta acreditada: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68514F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100-01-127-000131-1</w:t>
                  </w:r>
                </w:p>
              </w:tc>
            </w:tr>
            <w:tr w:rsidR="000D6CB5" w14:paraId="2CB9AF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47A753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Monto acreditado: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B0208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10,000.00 Colones</w:t>
                  </w:r>
                </w:p>
              </w:tc>
            </w:tr>
            <w:tr w:rsidR="000D6CB5" w14:paraId="1ACAE6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8C6747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lastRenderedPageBreak/>
                    <w:t>A nombre de: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62F7D8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ASOC. CONSEVACIONISTA DE MONTEVERDE</w:t>
                  </w:r>
                </w:p>
              </w:tc>
            </w:tr>
            <w:tr w:rsidR="000D6CB5" w14:paraId="6A7830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0C5DF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Monto transferencia: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E3EFED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10,000.00 Colones</w:t>
                  </w:r>
                </w:p>
              </w:tc>
            </w:tr>
            <w:tr w:rsidR="000D6CB5" w14:paraId="6691B0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A38DD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Concepto: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4294F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Cancelación de anualidad</w:t>
                  </w:r>
                </w:p>
              </w:tc>
            </w:tr>
            <w:tr w:rsidR="000D6CB5" w14:paraId="6602CF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4D2A2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Enviado al beneficiario: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B18331" w14:textId="77777777" w:rsidR="000D6CB5" w:rsidRDefault="006723CD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hyperlink r:id="rId8" w:history="1">
                    <w:r w:rsidR="000D6CB5">
                      <w:rPr>
                        <w:rStyle w:val="Hipervnculo"/>
                        <w:rFonts w:ascii="Arial" w:hAnsi="Arial" w:cs="Arial"/>
                        <w:sz w:val="18"/>
                        <w:szCs w:val="18"/>
                        <w:lang w:eastAsia="es-CR"/>
                      </w:rPr>
                      <w:t>jcampos@hotelarenalsprings.com</w:t>
                    </w:r>
                  </w:hyperlink>
                </w:p>
              </w:tc>
            </w:tr>
            <w:tr w:rsidR="000D6CB5" w14:paraId="4CC55A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EC00D6" w14:textId="77777777" w:rsidR="000D6CB5" w:rsidRDefault="000D6CB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es-CR"/>
                    </w:rPr>
                    <w:t>Con copia a: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E8DF25" w14:textId="77777777" w:rsidR="000D6CB5" w:rsidRDefault="000D6CB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CR"/>
                    </w:rPr>
                    <w:t> </w:t>
                  </w:r>
                </w:p>
              </w:tc>
            </w:tr>
          </w:tbl>
          <w:p w14:paraId="4A24DC03" w14:textId="77777777" w:rsidR="000D6CB5" w:rsidRDefault="000D6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47728D7" w14:textId="77777777" w:rsidR="000D6CB5" w:rsidRDefault="000D6CB5" w:rsidP="000D6CB5">
      <w:pPr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 w:eastAsia="es-CR"/>
        </w:rPr>
        <w:lastRenderedPageBreak/>
        <w:t xml:space="preserve">Monteverde, Puntarenas </w:t>
      </w:r>
    </w:p>
    <w:p w14:paraId="5A667E1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 w:eastAsia="es-CR"/>
        </w:rPr>
      </w:pPr>
      <w:r>
        <w:rPr>
          <w:rFonts w:ascii="Calibri" w:hAnsi="Calibri" w:cs="Calibri"/>
          <w:color w:val="000000"/>
          <w:lang w:val="es-ES" w:eastAsia="es-CR"/>
        </w:rPr>
        <w:t>10 de enero del 2018</w:t>
      </w:r>
    </w:p>
    <w:p w14:paraId="28FF5AB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 w:eastAsia="es-MX"/>
        </w:rPr>
      </w:pPr>
      <w:r>
        <w:rPr>
          <w:color w:val="000000"/>
          <w:lang w:val="en-US"/>
        </w:rPr>
        <w:t> </w:t>
      </w:r>
    </w:p>
    <w:p w14:paraId="6747368E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 xml:space="preserve">Estimado(a) asociado(a) </w:t>
      </w:r>
      <w:r>
        <w:rPr>
          <w:rStyle w:val="Textoennegrita"/>
          <w:rFonts w:ascii="Calibri" w:hAnsi="Calibri" w:cs="Calibri"/>
          <w:color w:val="0F711E"/>
          <w:lang w:val="es-ES" w:eastAsia="es-CR"/>
        </w:rPr>
        <w:t>Vinicio Miranda</w:t>
      </w:r>
      <w:r>
        <w:rPr>
          <w:rFonts w:ascii="Calibri" w:hAnsi="Calibri" w:cs="Calibri"/>
          <w:color w:val="000000"/>
          <w:lang w:val="es-ES" w:eastAsia="es-CR"/>
        </w:rPr>
        <w:t>,</w:t>
      </w:r>
    </w:p>
    <w:p w14:paraId="3204C1E6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 </w:t>
      </w:r>
    </w:p>
    <w:p w14:paraId="7B8F6600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 xml:space="preserve">Reciba un cordial saludo de parte de la ACM y de mi parte en especial. </w:t>
      </w:r>
    </w:p>
    <w:p w14:paraId="4748F8D9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 </w:t>
      </w:r>
    </w:p>
    <w:p w14:paraId="557F779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>La presente nota es para recordarle de la Asamblea General el próximo 3 de febrero, y a la vez informarle que</w:t>
      </w:r>
      <w:r>
        <w:rPr>
          <w:rFonts w:ascii="Calibri" w:hAnsi="Calibri" w:cs="Calibri"/>
          <w:color w:val="000000"/>
          <w:spacing w:val="-2"/>
          <w:lang w:val="es-ES_tradnl" w:eastAsia="es-CR"/>
        </w:rPr>
        <w:t xml:space="preserve"> usted tiene pendiente el pago de las cuotas de los siguientes períodos: </w:t>
      </w:r>
      <w:r>
        <w:rPr>
          <w:rFonts w:ascii="Calibri" w:hAnsi="Calibri" w:cs="Calibri"/>
          <w:color w:val="000000"/>
          <w:spacing w:val="-2"/>
          <w:u w:val="single"/>
          <w:lang w:val="es-ES_tradnl" w:eastAsia="es-CR"/>
        </w:rPr>
        <w:t>2018</w:t>
      </w:r>
      <w:r>
        <w:rPr>
          <w:rFonts w:ascii="Calibri" w:hAnsi="Calibri" w:cs="Calibri"/>
          <w:color w:val="000000"/>
          <w:spacing w:val="-2"/>
          <w:lang w:val="es-ES_tradnl" w:eastAsia="es-CR"/>
        </w:rPr>
        <w:t xml:space="preserve">, para un monto total de </w:t>
      </w:r>
      <w:r>
        <w:rPr>
          <w:rFonts w:ascii="Calibri" w:hAnsi="Calibri" w:cs="Calibri"/>
          <w:color w:val="000000"/>
          <w:spacing w:val="-2"/>
          <w:u w:val="single"/>
          <w:lang w:val="es-ES_tradnl" w:eastAsia="es-CR"/>
        </w:rPr>
        <w:t>¢10,000.</w:t>
      </w:r>
    </w:p>
    <w:p w14:paraId="161AF49B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 </w:t>
      </w:r>
    </w:p>
    <w:p w14:paraId="2326AC9C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>Usted puede pagar su cuota de la siguiente manera:</w:t>
      </w:r>
    </w:p>
    <w:p w14:paraId="1DB8AF65" w14:textId="77777777" w:rsidR="000D6CB5" w:rsidRDefault="000D6CB5" w:rsidP="000D6CB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>En efectivo en nuestras oficinas centrales, frente a la Gasolinera de Monteverde</w:t>
      </w:r>
    </w:p>
    <w:p w14:paraId="512D7D8C" w14:textId="77777777" w:rsidR="000D6CB5" w:rsidRDefault="000D6CB5" w:rsidP="000D6CB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 w:eastAsia="es-CR"/>
        </w:rPr>
        <w:t xml:space="preserve">En efectivo el día de la Asamblea General, el </w:t>
      </w:r>
      <w:r>
        <w:rPr>
          <w:rFonts w:ascii="Calibri" w:hAnsi="Calibri" w:cs="Calibri"/>
          <w:b/>
          <w:bCs/>
          <w:color w:val="000000"/>
          <w:lang w:val="es-ES" w:eastAsia="es-CR"/>
        </w:rPr>
        <w:t xml:space="preserve">sábado 03 de febrero de 2018. </w:t>
      </w:r>
    </w:p>
    <w:p w14:paraId="5936451D" w14:textId="77777777" w:rsidR="000D6CB5" w:rsidRDefault="000D6CB5" w:rsidP="000D6CB5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val="es-ES" w:eastAsia="es-CR"/>
        </w:rPr>
        <w:t xml:space="preserve">Depositando a nuestra cuenta en el Banco Nacional de Costa Rica. </w:t>
      </w:r>
      <w:r>
        <w:rPr>
          <w:rFonts w:ascii="Calibri" w:hAnsi="Calibri" w:cs="Calibri"/>
          <w:b/>
          <w:bCs/>
          <w:color w:val="000000"/>
          <w:lang w:val="es-ES" w:eastAsia="es-CR"/>
        </w:rPr>
        <w:t xml:space="preserve">Si usted elige esta opción, favor enviar copia de su depósito a </w:t>
      </w:r>
      <w:hyperlink r:id="rId9" w:history="1">
        <w:r>
          <w:rPr>
            <w:rStyle w:val="Hipervnculo"/>
            <w:rFonts w:ascii="Calibri" w:hAnsi="Calibri" w:cs="Calibri"/>
            <w:b/>
            <w:bCs/>
            <w:lang w:val="es-ES" w:eastAsia="es-CR"/>
          </w:rPr>
          <w:t>conta@acmcr.org</w:t>
        </w:r>
      </w:hyperlink>
      <w:r>
        <w:rPr>
          <w:rFonts w:ascii="Calibri" w:hAnsi="Calibri" w:cs="Calibri"/>
          <w:b/>
          <w:bCs/>
          <w:color w:val="000000"/>
          <w:lang w:val="es-ES" w:eastAsia="es-CR"/>
        </w:rPr>
        <w:t xml:space="preserve">. </w:t>
      </w:r>
    </w:p>
    <w:p w14:paraId="120660E6" w14:textId="77777777" w:rsidR="000D6CB5" w:rsidRDefault="000D6CB5" w:rsidP="000D6CB5">
      <w:pPr>
        <w:shd w:val="clear" w:color="auto" w:fill="FFFFFF"/>
        <w:ind w:left="1440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lastRenderedPageBreak/>
        <w:t xml:space="preserve">Cuenta bancaria: 100-01-127-000131-1 </w:t>
      </w:r>
    </w:p>
    <w:p w14:paraId="19C01898" w14:textId="77777777" w:rsidR="000D6CB5" w:rsidRDefault="000D6CB5" w:rsidP="000D6CB5">
      <w:pPr>
        <w:shd w:val="clear" w:color="auto" w:fill="FFFFFF"/>
        <w:ind w:left="1440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 xml:space="preserve">Cuenta cliente: 15112710010001319 </w:t>
      </w:r>
    </w:p>
    <w:p w14:paraId="797C4C2B" w14:textId="77777777" w:rsidR="000D6CB5" w:rsidRDefault="000D6CB5" w:rsidP="000D6CB5">
      <w:pPr>
        <w:shd w:val="clear" w:color="auto" w:fill="FFFFFF"/>
        <w:ind w:left="1440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 xml:space="preserve">A nombre de: Asociación Conservacionista de Monteverde </w:t>
      </w:r>
    </w:p>
    <w:p w14:paraId="3082FC5E" w14:textId="77777777" w:rsidR="000D6CB5" w:rsidRDefault="000D6CB5" w:rsidP="000D6CB5">
      <w:pPr>
        <w:shd w:val="clear" w:color="auto" w:fill="FFFFFF"/>
        <w:ind w:left="1440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 xml:space="preserve">Cédula jurídica: 3-002-075864 </w:t>
      </w:r>
    </w:p>
    <w:p w14:paraId="2C18679C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> </w:t>
      </w:r>
    </w:p>
    <w:p w14:paraId="3F4B8DC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 xml:space="preserve">Aprovecho este mensaje para ofrecer a los asociados la </w:t>
      </w:r>
      <w:r>
        <w:rPr>
          <w:rFonts w:ascii="Calibri" w:hAnsi="Calibri" w:cs="Calibri"/>
          <w:b/>
          <w:bCs/>
          <w:color w:val="000000"/>
          <w:lang w:eastAsia="es-CR"/>
        </w:rPr>
        <w:t>opción de recibir su informe anual únicamente en formato digital</w:t>
      </w:r>
      <w:r>
        <w:rPr>
          <w:rFonts w:ascii="Calibri" w:hAnsi="Calibri" w:cs="Calibri"/>
          <w:color w:val="000000"/>
          <w:lang w:eastAsia="es-CR"/>
        </w:rPr>
        <w:t xml:space="preserve"> (formato PDF), el cual se enviaría en los días antes de la Asamblea. </w:t>
      </w:r>
      <w:r>
        <w:rPr>
          <w:rFonts w:ascii="Calibri" w:hAnsi="Calibri" w:cs="Calibri"/>
          <w:color w:val="000000"/>
          <w:u w:val="single"/>
          <w:lang w:eastAsia="es-CR"/>
        </w:rPr>
        <w:t xml:space="preserve">Si usted prefiere recibir su informe anual únicamente en formato digital, por favor avisarnos antes del 26 de enero. </w:t>
      </w:r>
      <w:r>
        <w:rPr>
          <w:rFonts w:ascii="Calibri" w:hAnsi="Calibri" w:cs="Calibri"/>
          <w:color w:val="000000"/>
          <w:lang w:eastAsia="es-CR"/>
        </w:rPr>
        <w:t> </w:t>
      </w:r>
    </w:p>
    <w:p w14:paraId="508A2D4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> </w:t>
      </w:r>
    </w:p>
    <w:p w14:paraId="5FF71863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 xml:space="preserve">Muchas gracias por su valiosa colaboración. ¡Espero vernos en la Asamblea! </w:t>
      </w:r>
    </w:p>
    <w:p w14:paraId="256F7EE2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> </w:t>
      </w:r>
    </w:p>
    <w:p w14:paraId="416373AD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val="es-ES_tradnl" w:eastAsia="es-CR"/>
        </w:rPr>
        <w:t>Atentamente,</w:t>
      </w:r>
    </w:p>
    <w:p w14:paraId="1F5989F1" w14:textId="77777777" w:rsidR="000D6CB5" w:rsidRDefault="000D6CB5" w:rsidP="000D6CB5">
      <w:pPr>
        <w:shd w:val="clear" w:color="auto" w:fill="FFFFFF"/>
        <w:rPr>
          <w:rFonts w:ascii="Calibri" w:hAnsi="Calibri" w:cs="Calibri"/>
          <w:color w:val="000000"/>
          <w:lang w:eastAsia="es-CR"/>
        </w:rPr>
      </w:pPr>
      <w:r>
        <w:rPr>
          <w:rFonts w:ascii="Calibri" w:hAnsi="Calibri" w:cs="Calibri"/>
          <w:color w:val="000000"/>
          <w:lang w:eastAsia="es-CR"/>
        </w:rPr>
        <w:t> </w:t>
      </w:r>
    </w:p>
    <w:p w14:paraId="490DB113" w14:textId="77777777" w:rsidR="000D6CB5" w:rsidRDefault="000D6CB5" w:rsidP="000D6CB5">
      <w:pPr>
        <w:rPr>
          <w:rFonts w:ascii="Calibri" w:hAnsi="Calibri" w:cs="Calibri"/>
          <w:b/>
          <w:bCs/>
          <w:color w:val="000000"/>
          <w:lang w:eastAsia="es-MX"/>
        </w:rPr>
      </w:pPr>
      <w:r>
        <w:rPr>
          <w:rFonts w:ascii="Calibri" w:hAnsi="Calibri" w:cs="Calibri"/>
          <w:b/>
          <w:bCs/>
          <w:color w:val="000000"/>
        </w:rPr>
        <w:t xml:space="preserve">Lindsay </w:t>
      </w:r>
      <w:proofErr w:type="spellStart"/>
      <w:r>
        <w:rPr>
          <w:rFonts w:ascii="Calibri" w:hAnsi="Calibri" w:cs="Calibri"/>
          <w:b/>
          <w:bCs/>
          <w:color w:val="000000"/>
        </w:rPr>
        <w:t>Stallcup</w:t>
      </w:r>
      <w:proofErr w:type="spellEnd"/>
    </w:p>
    <w:p w14:paraId="2D4F0D88" w14:textId="77777777" w:rsidR="000D6CB5" w:rsidRDefault="000D6CB5" w:rsidP="000D6CB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Directora Ejecutiva</w:t>
      </w:r>
    </w:p>
    <w:p w14:paraId="4CC6D5E6" w14:textId="77777777" w:rsidR="000D6CB5" w:rsidRDefault="000D6CB5" w:rsidP="000D6CB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Asociación Conservacionista de Monteverde</w:t>
      </w:r>
    </w:p>
    <w:p w14:paraId="0308BAF1" w14:textId="77777777" w:rsidR="000D6CB5" w:rsidRDefault="000D6CB5" w:rsidP="000D6CB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Bosque Eterno de los Niños</w:t>
      </w:r>
    </w:p>
    <w:p w14:paraId="00F84FA0" w14:textId="77777777" w:rsidR="000D6CB5" w:rsidRDefault="000D6CB5" w:rsidP="000D6CB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Tel: (506) 2645-5200 / 8705-6975</w:t>
      </w:r>
    </w:p>
    <w:p w14:paraId="511356B6" w14:textId="77777777" w:rsidR="000D6CB5" w:rsidRDefault="006723CD" w:rsidP="000D6CB5">
      <w:pPr>
        <w:rPr>
          <w:rFonts w:ascii="Calibri" w:hAnsi="Calibri" w:cs="Calibri"/>
          <w:color w:val="000000"/>
          <w:lang w:val="es-ES"/>
        </w:rPr>
      </w:pPr>
      <w:hyperlink r:id="rId10" w:history="1">
        <w:r w:rsidR="000D6CB5">
          <w:rPr>
            <w:rStyle w:val="Hipervnculo"/>
            <w:rFonts w:ascii="Calibri" w:hAnsi="Calibri" w:cs="Calibri"/>
            <w:lang w:val="en-US"/>
          </w:rPr>
          <w:t>www.acmcr.org</w:t>
        </w:r>
      </w:hyperlink>
      <w:r w:rsidR="000D6CB5">
        <w:rPr>
          <w:rFonts w:ascii="Calibri" w:hAnsi="Calibri" w:cs="Calibri"/>
          <w:color w:val="000000"/>
          <w:lang w:val="en-US"/>
        </w:rPr>
        <w:t xml:space="preserve"> </w:t>
      </w:r>
    </w:p>
    <w:p w14:paraId="6DF26DAF" w14:textId="77777777" w:rsidR="000D6CB5" w:rsidRDefault="000D6CB5" w:rsidP="000D6CB5">
      <w:pPr>
        <w:rPr>
          <w:rFonts w:ascii="Calibri" w:hAnsi="Calibri" w:cs="Calibri"/>
          <w:color w:val="000000"/>
          <w:lang w:val="es-ES"/>
        </w:rPr>
      </w:pPr>
      <w:r>
        <w:rPr>
          <w:color w:val="000000"/>
          <w:lang w:val="en-US"/>
        </w:rPr>
        <w:lastRenderedPageBreak/>
        <w:t> </w:t>
      </w:r>
    </w:p>
    <w:p w14:paraId="0866BD0D" w14:textId="746247BC" w:rsidR="000D6CB5" w:rsidRDefault="000D6CB5" w:rsidP="000D6CB5">
      <w:pPr>
        <w:rPr>
          <w:rFonts w:ascii="Calibri" w:hAnsi="Calibri" w:cs="Calibri"/>
          <w:color w:val="000000"/>
          <w:lang w:val="es-ES" w:eastAsia="es-ES"/>
        </w:rPr>
      </w:pPr>
      <w:r>
        <w:rPr>
          <w:rFonts w:ascii="Calibri" w:hAnsi="Calibri" w:cs="Calibri"/>
          <w:noProof/>
          <w:color w:val="000000"/>
          <w:lang w:val="es-MX" w:eastAsia="es-MX"/>
        </w:rPr>
        <w:drawing>
          <wp:inline distT="0" distB="0" distL="0" distR="0" wp14:anchorId="67DA157C" wp14:editId="408CCB5B">
            <wp:extent cx="1466850" cy="1885950"/>
            <wp:effectExtent l="0" t="0" r="0" b="0"/>
            <wp:docPr id="1" name="Imagen 1" descr="cid:image001.png@01D2E48A.975E8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E48A.975E86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DE29" w14:textId="62506746" w:rsidR="000D6CB5" w:rsidRDefault="00A97A2F" w:rsidP="000D6CB5">
      <w:pPr>
        <w:rPr>
          <w:rFonts w:ascii="Calibri" w:hAnsi="Calibri" w:cs="Calibri"/>
          <w:color w:val="000000"/>
          <w:lang w:val="es-ES" w:eastAsia="es-ES"/>
        </w:rPr>
      </w:pPr>
      <w:r w:rsidRPr="00A97A2F">
        <w:rPr>
          <w:rFonts w:ascii="Calibri" w:hAnsi="Calibri" w:cs="Calibri"/>
          <w:noProof/>
          <w:color w:val="000000"/>
          <w:lang w:val="es-MX" w:eastAsia="es-MX"/>
        </w:rPr>
        <w:drawing>
          <wp:inline distT="0" distB="0" distL="0" distR="0" wp14:anchorId="42D87242" wp14:editId="41E8EC78">
            <wp:extent cx="2607310" cy="6288828"/>
            <wp:effectExtent l="7302" t="0" r="0" b="0"/>
            <wp:docPr id="3" name="Imagen 3" descr="C:\Users\Greivin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ivin\Desktop\img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1" r="38355" b="7368"/>
                    <a:stretch/>
                  </pic:blipFill>
                  <pic:spPr bwMode="auto">
                    <a:xfrm rot="5400000">
                      <a:off x="0" y="0"/>
                      <a:ext cx="2608737" cy="62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6CB5" w:rsidSect="00B0253D">
      <w:headerReference w:type="default" r:id="rId14"/>
      <w:footerReference w:type="default" r:id="rId15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7EA60" w14:textId="77777777" w:rsidR="006723CD" w:rsidRDefault="006723CD" w:rsidP="00BD2909">
      <w:pPr>
        <w:spacing w:after="0" w:line="240" w:lineRule="auto"/>
      </w:pPr>
      <w:r>
        <w:separator/>
      </w:r>
    </w:p>
  </w:endnote>
  <w:endnote w:type="continuationSeparator" w:id="0">
    <w:p w14:paraId="3DCD4DED" w14:textId="77777777" w:rsidR="006723CD" w:rsidRDefault="006723C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F2854" w:rsidRPr="00EF2854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3A43B" w14:textId="77777777" w:rsidR="006723CD" w:rsidRDefault="006723CD" w:rsidP="00BD2909">
      <w:pPr>
        <w:spacing w:after="0" w:line="240" w:lineRule="auto"/>
      </w:pPr>
      <w:r>
        <w:separator/>
      </w:r>
    </w:p>
  </w:footnote>
  <w:footnote w:type="continuationSeparator" w:id="0">
    <w:p w14:paraId="50A45BE8" w14:textId="77777777" w:rsidR="006723CD" w:rsidRDefault="006723C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F285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F285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72EBA"/>
    <w:multiLevelType w:val="hybridMultilevel"/>
    <w:tmpl w:val="9A18033C"/>
    <w:lvl w:ilvl="0" w:tplc="756ADB02">
      <w:numFmt w:val="bullet"/>
      <w:lvlText w:val=""/>
      <w:lvlJc w:val="left"/>
      <w:pPr>
        <w:ind w:left="790" w:hanging="430"/>
      </w:pPr>
      <w:rPr>
        <w:rFonts w:ascii="Symbol" w:eastAsia="Times New Roman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0513"/>
    <w:rsid w:val="000C56A6"/>
    <w:rsid w:val="000D1E00"/>
    <w:rsid w:val="000D2B59"/>
    <w:rsid w:val="000D6CB5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855BF"/>
    <w:rsid w:val="002959B4"/>
    <w:rsid w:val="002C0334"/>
    <w:rsid w:val="002C76BA"/>
    <w:rsid w:val="002D05E0"/>
    <w:rsid w:val="002F18B5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2CC5"/>
    <w:rsid w:val="00633412"/>
    <w:rsid w:val="0064755D"/>
    <w:rsid w:val="00650C1D"/>
    <w:rsid w:val="0065461D"/>
    <w:rsid w:val="006713C7"/>
    <w:rsid w:val="006723CD"/>
    <w:rsid w:val="006C4FE2"/>
    <w:rsid w:val="006C79C8"/>
    <w:rsid w:val="006F0E3D"/>
    <w:rsid w:val="007132A2"/>
    <w:rsid w:val="0076186C"/>
    <w:rsid w:val="0076227B"/>
    <w:rsid w:val="0078142A"/>
    <w:rsid w:val="0078611D"/>
    <w:rsid w:val="007D2995"/>
    <w:rsid w:val="007D424A"/>
    <w:rsid w:val="00812F00"/>
    <w:rsid w:val="00813D7E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856B4"/>
    <w:rsid w:val="00A958AB"/>
    <w:rsid w:val="00A97A2F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EF2854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D6CB5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0D6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pos@hotelarenalsprings.com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mcr.org/contenido/" TargetMode="External"/><Relationship Id="rId12" Type="http://schemas.openxmlformats.org/officeDocument/2006/relationships/image" Target="cid:2E53724D3B284F08927CA8E09A69AC6F@ACMGis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cmc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@acmcr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0F3861"/>
    <w:rsid w:val="003332CE"/>
    <w:rsid w:val="003C668D"/>
    <w:rsid w:val="00AC5361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10</cp:revision>
  <dcterms:created xsi:type="dcterms:W3CDTF">2018-02-05T23:15:00Z</dcterms:created>
  <dcterms:modified xsi:type="dcterms:W3CDTF">2018-03-08T23:18:00Z</dcterms:modified>
</cp:coreProperties>
</file>