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97CD06" w14:textId="77777777" w:rsidR="00D20C8B" w:rsidRDefault="00D20C8B" w:rsidP="00B0253D">
      <w:pPr>
        <w:rPr>
          <w:lang w:val="en-US"/>
        </w:rPr>
      </w:pPr>
    </w:p>
    <w:p w14:paraId="3BA15425" w14:textId="501A5BD9" w:rsidR="00D20C8B" w:rsidRDefault="00D20C8B" w:rsidP="00B0253D">
      <w:pPr>
        <w:rPr>
          <w:lang w:val="en-US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427923" wp14:editId="0A25D209">
                <wp:simplePos x="0" y="0"/>
                <wp:positionH relativeFrom="column">
                  <wp:posOffset>5624830</wp:posOffset>
                </wp:positionH>
                <wp:positionV relativeFrom="paragraph">
                  <wp:posOffset>3307080</wp:posOffset>
                </wp:positionV>
                <wp:extent cx="1181100" cy="8382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0A35B" w14:textId="09386D31" w:rsidR="00D20C8B" w:rsidRPr="00D20C8B" w:rsidRDefault="00955F9C" w:rsidP="00955F9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Especies en protección en la nueva propiedad.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27923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442.9pt;margin-top:260.4pt;width:93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" fillcolor="white [3201]" stroked="f" strokeweight=".5pt">
                <v:textbox>
                  <w:txbxContent>
                    <w:p w14:paraId="6690A35B" w14:textId="09386D31" w:rsidR="00D20C8B" w:rsidRPr="00D20C8B" w:rsidRDefault="00955F9C" w:rsidP="00955F9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Especies en protección en la nueva propiedad.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22852B" wp14:editId="160FC3AF">
                <wp:simplePos x="0" y="0"/>
                <wp:positionH relativeFrom="column">
                  <wp:posOffset>119380</wp:posOffset>
                </wp:positionH>
                <wp:positionV relativeFrom="paragraph">
                  <wp:posOffset>5164455</wp:posOffset>
                </wp:positionV>
                <wp:extent cx="3810000" cy="3810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80A57" w14:textId="5EBA8F86" w:rsidR="00D20C8B" w:rsidRPr="00D20C8B" w:rsidRDefault="00D20C8B" w:rsidP="00D20C8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Estructura para la regeneración de Flora y F</w:t>
                            </w:r>
                            <w:r w:rsidRPr="00D20C8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auna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2852B" id="Cuadro de texto 9" o:spid="_x0000_s1027" type="#_x0000_t202" style="position:absolute;margin-left:9.4pt;margin-top:406.65pt;width:300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" fillcolor="white [3201]" stroked="f" strokeweight=".5pt">
                <v:textbox>
                  <w:txbxContent>
                    <w:p w14:paraId="41F80A57" w14:textId="5EBA8F86" w:rsidR="00D20C8B" w:rsidRPr="00D20C8B" w:rsidRDefault="00D20C8B" w:rsidP="00D20C8B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Estructura para la regeneración de Flora y F</w:t>
                      </w:r>
                      <w:r w:rsidRPr="00D20C8B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auna</w:t>
                      </w:r>
                    </w:p>
                  </w:txbxContent>
                </v:textbox>
              </v:shape>
            </w:pict>
          </mc:Fallback>
        </mc:AlternateContent>
      </w:r>
      <w:r w:rsidRPr="00D20C8B">
        <w:rPr>
          <w:noProof/>
          <w:lang w:val="es-MX" w:eastAsia="es-MX"/>
        </w:rPr>
        <w:drawing>
          <wp:anchor distT="0" distB="0" distL="114300" distR="114300" simplePos="0" relativeHeight="251663360" behindDoc="1" locked="0" layoutInCell="1" allowOverlap="1" wp14:anchorId="57EB7E2C" wp14:editId="5C54C058">
            <wp:simplePos x="0" y="0"/>
            <wp:positionH relativeFrom="margin">
              <wp:align>right</wp:align>
            </wp:positionH>
            <wp:positionV relativeFrom="paragraph">
              <wp:posOffset>601980</wp:posOffset>
            </wp:positionV>
            <wp:extent cx="2693035" cy="3590925"/>
            <wp:effectExtent l="0" t="0" r="0" b="9525"/>
            <wp:wrapThrough wrapText="bothSides">
              <wp:wrapPolygon edited="0">
                <wp:start x="0" y="0"/>
                <wp:lineTo x="0" y="21543"/>
                <wp:lineTo x="21391" y="21543"/>
                <wp:lineTo x="21391" y="0"/>
                <wp:lineTo x="0" y="0"/>
              </wp:wrapPolygon>
            </wp:wrapThrough>
            <wp:docPr id="8" name="Imagen 8" descr="C:\Users\Greivin\Desktop\0a3056f3-ba3b-4ca7-8dad-951b6da44b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eivin\Desktop\0a3056f3-ba3b-4ca7-8dad-951b6da44b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C8B">
        <w:rPr>
          <w:noProof/>
          <w:lang w:val="es-MX" w:eastAsia="es-MX"/>
        </w:rPr>
        <w:drawing>
          <wp:inline distT="0" distB="0" distL="0" distR="0" wp14:anchorId="27756A5C" wp14:editId="0FB16DAA">
            <wp:extent cx="4207986" cy="5610649"/>
            <wp:effectExtent l="0" t="0" r="2540" b="0"/>
            <wp:docPr id="7" name="Imagen 7" descr="C:\Users\Greivin\Desktop\15ed4f54-1af7-460d-a140-407bb4bd3d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eivin\Desktop\15ed4f54-1af7-460d-a140-407bb4bd3d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356" cy="562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506F7A6" w14:textId="1C2BB9A6" w:rsidR="00334A43" w:rsidRPr="00D20C8B" w:rsidRDefault="00D20C8B" w:rsidP="00B0253D">
      <w:pPr>
        <w:rPr>
          <w:lang w:val="en-US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7DD37F" wp14:editId="266396AA">
                <wp:simplePos x="0" y="0"/>
                <wp:positionH relativeFrom="column">
                  <wp:posOffset>3996055</wp:posOffset>
                </wp:positionH>
                <wp:positionV relativeFrom="paragraph">
                  <wp:posOffset>3688080</wp:posOffset>
                </wp:positionV>
                <wp:extent cx="2562225" cy="371475"/>
                <wp:effectExtent l="0" t="0" r="9525" b="952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5FFBF" w14:textId="50F56CE5" w:rsidR="00D20C8B" w:rsidRPr="00D20C8B" w:rsidRDefault="00D20C8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20C8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Regeneración de flora y fauna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D37F" id="Cuadro de texto 6" o:spid="_x0000_s1028" type="#_x0000_t202" style="position:absolute;margin-left:314.65pt;margin-top:290.4pt;width:201.7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" fillcolor="white [3201]" stroked="f" strokeweight=".5pt">
                <v:textbox>
                  <w:txbxContent>
                    <w:p w14:paraId="27A5FFBF" w14:textId="50F56CE5" w:rsidR="00D20C8B" w:rsidRPr="00D20C8B" w:rsidRDefault="00D20C8B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D20C8B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Regeneración de flora y fauna</w:t>
                      </w:r>
                    </w:p>
                  </w:txbxContent>
                </v:textbox>
              </v:shape>
            </w:pict>
          </mc:Fallback>
        </mc:AlternateContent>
      </w:r>
      <w:r w:rsidRPr="00D20C8B"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4D158940" wp14:editId="2F5E70C0">
            <wp:simplePos x="0" y="0"/>
            <wp:positionH relativeFrom="page">
              <wp:posOffset>7839075</wp:posOffset>
            </wp:positionH>
            <wp:positionV relativeFrom="paragraph">
              <wp:posOffset>2477135</wp:posOffset>
            </wp:positionV>
            <wp:extent cx="1942148" cy="2589530"/>
            <wp:effectExtent l="0" t="0" r="1270" b="1270"/>
            <wp:wrapThrough wrapText="bothSides">
              <wp:wrapPolygon edited="0">
                <wp:start x="0" y="0"/>
                <wp:lineTo x="0" y="21452"/>
                <wp:lineTo x="21402" y="21452"/>
                <wp:lineTo x="21402" y="0"/>
                <wp:lineTo x="0" y="0"/>
              </wp:wrapPolygon>
            </wp:wrapThrough>
            <wp:docPr id="5" name="Imagen 5" descr="C:\Users\Greivin\Desktop\a0fd179e-4f80-4575-b3a7-f08d179e55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ivin\Desktop\a0fd179e-4f80-4575-b3a7-f08d179e554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148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C8B"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52CC6CBA" wp14:editId="364E920B">
            <wp:simplePos x="0" y="0"/>
            <wp:positionH relativeFrom="column">
              <wp:posOffset>6977380</wp:posOffset>
            </wp:positionH>
            <wp:positionV relativeFrom="paragraph">
              <wp:posOffset>11430</wp:posOffset>
            </wp:positionV>
            <wp:extent cx="2034540" cy="2466975"/>
            <wp:effectExtent l="0" t="0" r="3810" b="9525"/>
            <wp:wrapThrough wrapText="bothSides">
              <wp:wrapPolygon edited="0">
                <wp:start x="0" y="0"/>
                <wp:lineTo x="0" y="21517"/>
                <wp:lineTo x="21438" y="21517"/>
                <wp:lineTo x="21438" y="0"/>
                <wp:lineTo x="0" y="0"/>
              </wp:wrapPolygon>
            </wp:wrapThrough>
            <wp:docPr id="4" name="Imagen 4" descr="C:\Users\Greivin\Desktop\a64580b9-3cb9-42c7-a179-e9c82982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ivin\Desktop\a64580b9-3cb9-42c7-a179-e9c829826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C8B"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17C2CF84" wp14:editId="64DDB32D">
            <wp:simplePos x="0" y="0"/>
            <wp:positionH relativeFrom="margin">
              <wp:posOffset>3624580</wp:posOffset>
            </wp:positionH>
            <wp:positionV relativeFrom="paragraph">
              <wp:posOffset>630555</wp:posOffset>
            </wp:positionV>
            <wp:extent cx="3327400" cy="2495550"/>
            <wp:effectExtent l="0" t="0" r="6350" b="0"/>
            <wp:wrapThrough wrapText="bothSides">
              <wp:wrapPolygon edited="0">
                <wp:start x="0" y="0"/>
                <wp:lineTo x="0" y="21435"/>
                <wp:lineTo x="21518" y="21435"/>
                <wp:lineTo x="21518" y="0"/>
                <wp:lineTo x="0" y="0"/>
              </wp:wrapPolygon>
            </wp:wrapThrough>
            <wp:docPr id="3" name="Imagen 3" descr="C:\Users\Greivin\Desktop\5737da8f-fa33-447c-8f3f-cafb08e77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ivin\Desktop\5737da8f-fa33-447c-8f3f-cafb08e7711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C8B"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0117C8FB" wp14:editId="16E919D6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3619500" cy="4825365"/>
            <wp:effectExtent l="0" t="0" r="0" b="0"/>
            <wp:wrapThrough wrapText="bothSides">
              <wp:wrapPolygon edited="0">
                <wp:start x="0" y="0"/>
                <wp:lineTo x="0" y="21489"/>
                <wp:lineTo x="21486" y="21489"/>
                <wp:lineTo x="21486" y="0"/>
                <wp:lineTo x="0" y="0"/>
              </wp:wrapPolygon>
            </wp:wrapThrough>
            <wp:docPr id="2" name="Imagen 2" descr="C:\Users\Greivin\Desktop\e8a27fed-facf-4c1c-acda-b872d855a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ivin\Desktop\e8a27fed-facf-4c1c-acda-b872d855a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4A43" w:rsidRPr="00D20C8B" w:rsidSect="00B0253D">
      <w:headerReference w:type="default" r:id="rId13"/>
      <w:footerReference w:type="default" r:id="rId14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08D5A" w14:textId="77777777" w:rsidR="00825E35" w:rsidRDefault="00825E35" w:rsidP="00BD2909">
      <w:pPr>
        <w:spacing w:after="0" w:line="240" w:lineRule="auto"/>
      </w:pPr>
      <w:r>
        <w:separator/>
      </w:r>
    </w:p>
  </w:endnote>
  <w:endnote w:type="continuationSeparator" w:id="0">
    <w:p w14:paraId="050E1688" w14:textId="77777777" w:rsidR="00825E35" w:rsidRDefault="00825E35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77777777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495AD5" w:rsidRPr="00495AD5">
            <w:rPr>
              <w:noProof/>
              <w:color w:val="FFFFFF" w:themeColor="background1"/>
              <w:lang w:val="es-ES"/>
            </w:rPr>
            <w:t>3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8278F8" w14:textId="77777777" w:rsidR="00825E35" w:rsidRDefault="00825E35" w:rsidP="00BD2909">
      <w:pPr>
        <w:spacing w:after="0" w:line="240" w:lineRule="auto"/>
      </w:pPr>
      <w:r>
        <w:separator/>
      </w:r>
    </w:p>
  </w:footnote>
  <w:footnote w:type="continuationSeparator" w:id="0">
    <w:p w14:paraId="52823E3A" w14:textId="77777777" w:rsidR="00825E35" w:rsidRDefault="00825E35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62BBF7CC" w:rsidR="00BD2909" w:rsidRPr="00CD4747" w:rsidRDefault="00D20C8B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3.8.1.1.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7777777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495AD5">
            <w:rPr>
              <w:rStyle w:val="Nmerodepgina"/>
              <w:rFonts w:ascii="Arial" w:hAnsi="Arial" w:cs="Arial"/>
              <w:noProof/>
            </w:rPr>
            <w:t>3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495AD5">
            <w:rPr>
              <w:rStyle w:val="Nmerodepgina"/>
              <w:rFonts w:ascii="Arial" w:hAnsi="Arial" w:cs="Arial"/>
              <w:noProof/>
            </w:rPr>
            <w:t>3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95AD5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25E35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55F9C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20C8B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D20C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944602"/>
    <w:rsid w:val="00B02FD5"/>
    <w:rsid w:val="00C5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Greivin</cp:lastModifiedBy>
  <cp:revision>2</cp:revision>
  <dcterms:created xsi:type="dcterms:W3CDTF">2018-03-08T19:30:00Z</dcterms:created>
  <dcterms:modified xsi:type="dcterms:W3CDTF">2018-03-08T19:30:00Z</dcterms:modified>
</cp:coreProperties>
</file>