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4F" w:rsidRPr="0096424F" w:rsidRDefault="0096424F" w:rsidP="009642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6424F">
        <w:rPr>
          <w:rFonts w:ascii="Times New Roman" w:eastAsia="Times New Roman" w:hAnsi="Times New Roman" w:cs="Times New Roman"/>
          <w:sz w:val="24"/>
          <w:szCs w:val="24"/>
          <w:lang w:eastAsia="es-MX"/>
        </w:rPr>
        <w:t>3.6.1.2. </w:t>
      </w:r>
      <w:r w:rsidRPr="0096424F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96424F">
        <w:rPr>
          <w:rFonts w:ascii="Times New Roman" w:eastAsia="Times New Roman" w:hAnsi="Times New Roman" w:cs="Times New Roman"/>
          <w:sz w:val="24"/>
          <w:szCs w:val="24"/>
          <w:lang w:eastAsia="es-MX"/>
        </w:rPr>
        <w:t>  Los programas se ajustan periódicamente y de conformidad con las operaciones de la empresa y sus requerimientos.</w:t>
      </w:r>
    </w:p>
    <w:p w:rsidR="0096424F" w:rsidRPr="0096424F" w:rsidRDefault="0096424F" w:rsidP="0096424F">
      <w:pPr>
        <w:spacing w:line="240" w:lineRule="auto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96424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96424F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96424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96424F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96424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96424F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  <w:bookmarkStart w:id="0" w:name="_GoBack"/>
      <w:bookmarkEnd w:id="0"/>
    </w:p>
    <w:p w:rsidR="0096424F" w:rsidRPr="0096424F" w:rsidRDefault="0096424F" w:rsidP="0096424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6424F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D4"/>
    <w:rsid w:val="0096424F"/>
    <w:rsid w:val="00D023EC"/>
    <w:rsid w:val="00D152D4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76C89-87D8-4B72-B52A-FC6BB9EF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6424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42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424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42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424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78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321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2018-02-11T14:55:00Z</dcterms:created>
  <dcterms:modified xsi:type="dcterms:W3CDTF">2018-02-11T14:55:00Z</dcterms:modified>
</cp:coreProperties>
</file>