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75B6" w14:textId="77777777" w:rsidR="00D851E1" w:rsidRDefault="00D851E1" w:rsidP="001A492D">
      <w:pPr>
        <w:rPr>
          <w:b/>
          <w:lang w:val="es-ES"/>
        </w:rPr>
      </w:pPr>
    </w:p>
    <w:sdt>
      <w:sdtPr>
        <w:rPr>
          <w:lang w:val="es-ES"/>
        </w:rPr>
        <w:id w:val="517673538"/>
        <w:docPartObj>
          <w:docPartGallery w:val="Table of Contents"/>
          <w:docPartUnique/>
        </w:docPartObj>
      </w:sdtPr>
      <w:sdtEndPr>
        <w:rPr>
          <w:rFonts w:asciiTheme="minorHAnsi" w:eastAsiaTheme="minorHAnsi" w:hAnsiTheme="minorHAnsi" w:cstheme="minorBidi"/>
          <w:noProof/>
          <w:color w:val="auto"/>
          <w:sz w:val="22"/>
          <w:szCs w:val="22"/>
          <w:lang w:val="es-CR" w:eastAsia="en-US"/>
        </w:rPr>
      </w:sdtEndPr>
      <w:sdtContent>
        <w:p w14:paraId="522DBA6B" w14:textId="62F191D0" w:rsidR="00D851E1" w:rsidRDefault="00D851E1">
          <w:pPr>
            <w:pStyle w:val="TtuloTDC"/>
          </w:pPr>
          <w:r>
            <w:rPr>
              <w:lang w:val="es-ES"/>
            </w:rPr>
            <w:t>Tabla de contenido</w:t>
          </w:r>
        </w:p>
        <w:p w14:paraId="15D4828D" w14:textId="70401785" w:rsidR="00D851E1" w:rsidRDefault="00D851E1">
          <w:pPr>
            <w:pStyle w:val="TDC1"/>
            <w:tabs>
              <w:tab w:val="right" w:leader="dot" w:pos="8828"/>
            </w:tabs>
            <w:rPr>
              <w:rFonts w:eastAsiaTheme="minorEastAsia"/>
              <w:noProof/>
              <w:sz w:val="24"/>
              <w:szCs w:val="24"/>
              <w:lang w:eastAsia="es-CR"/>
            </w:rPr>
          </w:pPr>
          <w:r>
            <w:fldChar w:fldCharType="begin"/>
          </w:r>
          <w:r>
            <w:instrText>TOC \o "1-3" \h \z \u</w:instrText>
          </w:r>
          <w:r>
            <w:fldChar w:fldCharType="separate"/>
          </w:r>
          <w:hyperlink w:anchor="_Toc507754789" w:history="1">
            <w:r w:rsidRPr="00EE3B02">
              <w:rPr>
                <w:rStyle w:val="Hipervnculo"/>
                <w:noProof/>
                <w:lang w:val="es-ES"/>
              </w:rPr>
              <w:t>OBJETIVO</w:t>
            </w:r>
            <w:r>
              <w:rPr>
                <w:noProof/>
                <w:webHidden/>
              </w:rPr>
              <w:tab/>
            </w:r>
            <w:r>
              <w:rPr>
                <w:noProof/>
                <w:webHidden/>
              </w:rPr>
              <w:fldChar w:fldCharType="begin"/>
            </w:r>
            <w:r>
              <w:rPr>
                <w:noProof/>
                <w:webHidden/>
              </w:rPr>
              <w:instrText xml:space="preserve"> PAGEREF _Toc507754789 \h </w:instrText>
            </w:r>
            <w:r>
              <w:rPr>
                <w:noProof/>
                <w:webHidden/>
              </w:rPr>
            </w:r>
            <w:r>
              <w:rPr>
                <w:noProof/>
                <w:webHidden/>
              </w:rPr>
              <w:fldChar w:fldCharType="separate"/>
            </w:r>
            <w:r>
              <w:rPr>
                <w:noProof/>
                <w:webHidden/>
              </w:rPr>
              <w:t>2</w:t>
            </w:r>
            <w:r>
              <w:rPr>
                <w:noProof/>
                <w:webHidden/>
              </w:rPr>
              <w:fldChar w:fldCharType="end"/>
            </w:r>
          </w:hyperlink>
        </w:p>
        <w:p w14:paraId="14A1161F" w14:textId="6C71758E" w:rsidR="00D851E1" w:rsidRDefault="00D851E1">
          <w:pPr>
            <w:pStyle w:val="TDC1"/>
            <w:tabs>
              <w:tab w:val="right" w:leader="dot" w:pos="8828"/>
            </w:tabs>
            <w:rPr>
              <w:rFonts w:eastAsiaTheme="minorEastAsia"/>
              <w:noProof/>
              <w:sz w:val="24"/>
              <w:szCs w:val="24"/>
              <w:lang w:eastAsia="es-CR"/>
            </w:rPr>
          </w:pPr>
          <w:hyperlink w:anchor="_Toc507754790" w:history="1">
            <w:r w:rsidRPr="00EE3B02">
              <w:rPr>
                <w:rStyle w:val="Hipervnculo"/>
                <w:noProof/>
                <w:lang w:val="es-ES"/>
              </w:rPr>
              <w:t>ALCANCE</w:t>
            </w:r>
            <w:r>
              <w:rPr>
                <w:noProof/>
                <w:webHidden/>
              </w:rPr>
              <w:tab/>
            </w:r>
            <w:r>
              <w:rPr>
                <w:noProof/>
                <w:webHidden/>
              </w:rPr>
              <w:fldChar w:fldCharType="begin"/>
            </w:r>
            <w:r>
              <w:rPr>
                <w:noProof/>
                <w:webHidden/>
              </w:rPr>
              <w:instrText xml:space="preserve"> PAGEREF _Toc507754790 \h </w:instrText>
            </w:r>
            <w:r>
              <w:rPr>
                <w:noProof/>
                <w:webHidden/>
              </w:rPr>
            </w:r>
            <w:r>
              <w:rPr>
                <w:noProof/>
                <w:webHidden/>
              </w:rPr>
              <w:fldChar w:fldCharType="separate"/>
            </w:r>
            <w:r>
              <w:rPr>
                <w:noProof/>
                <w:webHidden/>
              </w:rPr>
              <w:t>2</w:t>
            </w:r>
            <w:r>
              <w:rPr>
                <w:noProof/>
                <w:webHidden/>
              </w:rPr>
              <w:fldChar w:fldCharType="end"/>
            </w:r>
          </w:hyperlink>
        </w:p>
        <w:p w14:paraId="02DA4DE6" w14:textId="4144463D" w:rsidR="00D851E1" w:rsidRDefault="00D851E1">
          <w:pPr>
            <w:pStyle w:val="TDC1"/>
            <w:tabs>
              <w:tab w:val="right" w:leader="dot" w:pos="8828"/>
            </w:tabs>
            <w:rPr>
              <w:rFonts w:eastAsiaTheme="minorEastAsia"/>
              <w:noProof/>
              <w:sz w:val="24"/>
              <w:szCs w:val="24"/>
              <w:lang w:eastAsia="es-CR"/>
            </w:rPr>
          </w:pPr>
          <w:hyperlink w:anchor="_Toc507754791" w:history="1">
            <w:r w:rsidRPr="00EE3B02">
              <w:rPr>
                <w:rStyle w:val="Hipervnculo"/>
                <w:noProof/>
                <w:lang w:val="es-ES"/>
              </w:rPr>
              <w:t>REFERENCIAS</w:t>
            </w:r>
            <w:r>
              <w:rPr>
                <w:noProof/>
                <w:webHidden/>
              </w:rPr>
              <w:tab/>
            </w:r>
            <w:r>
              <w:rPr>
                <w:noProof/>
                <w:webHidden/>
              </w:rPr>
              <w:fldChar w:fldCharType="begin"/>
            </w:r>
            <w:r>
              <w:rPr>
                <w:noProof/>
                <w:webHidden/>
              </w:rPr>
              <w:instrText xml:space="preserve"> PAGEREF _Toc507754791 \h </w:instrText>
            </w:r>
            <w:r>
              <w:rPr>
                <w:noProof/>
                <w:webHidden/>
              </w:rPr>
            </w:r>
            <w:r>
              <w:rPr>
                <w:noProof/>
                <w:webHidden/>
              </w:rPr>
              <w:fldChar w:fldCharType="separate"/>
            </w:r>
            <w:r>
              <w:rPr>
                <w:noProof/>
                <w:webHidden/>
              </w:rPr>
              <w:t>2</w:t>
            </w:r>
            <w:r>
              <w:rPr>
                <w:noProof/>
                <w:webHidden/>
              </w:rPr>
              <w:fldChar w:fldCharType="end"/>
            </w:r>
          </w:hyperlink>
        </w:p>
        <w:p w14:paraId="0BEB3199" w14:textId="37CF1102" w:rsidR="00D851E1" w:rsidRDefault="00D851E1">
          <w:pPr>
            <w:pStyle w:val="TDC1"/>
            <w:tabs>
              <w:tab w:val="right" w:leader="dot" w:pos="8828"/>
            </w:tabs>
            <w:rPr>
              <w:rFonts w:eastAsiaTheme="minorEastAsia"/>
              <w:noProof/>
              <w:sz w:val="24"/>
              <w:szCs w:val="24"/>
              <w:lang w:eastAsia="es-CR"/>
            </w:rPr>
          </w:pPr>
          <w:hyperlink w:anchor="_Toc507754792" w:history="1">
            <w:r w:rsidRPr="00EE3B02">
              <w:rPr>
                <w:rStyle w:val="Hipervnculo"/>
                <w:noProof/>
                <w:lang w:val="es-ES"/>
              </w:rPr>
              <w:t>Población abastecida:</w:t>
            </w:r>
            <w:r>
              <w:rPr>
                <w:noProof/>
                <w:webHidden/>
              </w:rPr>
              <w:tab/>
            </w:r>
            <w:r>
              <w:rPr>
                <w:noProof/>
                <w:webHidden/>
              </w:rPr>
              <w:fldChar w:fldCharType="begin"/>
            </w:r>
            <w:r>
              <w:rPr>
                <w:noProof/>
                <w:webHidden/>
              </w:rPr>
              <w:instrText xml:space="preserve"> PAGEREF _Toc507754792 \h </w:instrText>
            </w:r>
            <w:r>
              <w:rPr>
                <w:noProof/>
                <w:webHidden/>
              </w:rPr>
            </w:r>
            <w:r>
              <w:rPr>
                <w:noProof/>
                <w:webHidden/>
              </w:rPr>
              <w:fldChar w:fldCharType="separate"/>
            </w:r>
            <w:r>
              <w:rPr>
                <w:noProof/>
                <w:webHidden/>
              </w:rPr>
              <w:t>3</w:t>
            </w:r>
            <w:r>
              <w:rPr>
                <w:noProof/>
                <w:webHidden/>
              </w:rPr>
              <w:fldChar w:fldCharType="end"/>
            </w:r>
          </w:hyperlink>
        </w:p>
        <w:p w14:paraId="58DA612C" w14:textId="1D8813ED" w:rsidR="00D851E1" w:rsidRDefault="00D851E1">
          <w:pPr>
            <w:pStyle w:val="TDC1"/>
            <w:tabs>
              <w:tab w:val="right" w:leader="dot" w:pos="8828"/>
            </w:tabs>
            <w:rPr>
              <w:rFonts w:eastAsiaTheme="minorEastAsia"/>
              <w:noProof/>
              <w:sz w:val="24"/>
              <w:szCs w:val="24"/>
              <w:lang w:eastAsia="es-CR"/>
            </w:rPr>
          </w:pPr>
          <w:hyperlink w:anchor="_Toc507754793" w:history="1">
            <w:r w:rsidRPr="00EE3B02">
              <w:rPr>
                <w:rStyle w:val="Hipervnculo"/>
                <w:noProof/>
                <w:lang w:val="es-ES"/>
              </w:rPr>
              <w:t>Descripción del Sistema de Almacenamiento y Distribución de Agua Potable</w:t>
            </w:r>
            <w:r>
              <w:rPr>
                <w:noProof/>
                <w:webHidden/>
              </w:rPr>
              <w:tab/>
            </w:r>
            <w:r>
              <w:rPr>
                <w:noProof/>
                <w:webHidden/>
              </w:rPr>
              <w:fldChar w:fldCharType="begin"/>
            </w:r>
            <w:r>
              <w:rPr>
                <w:noProof/>
                <w:webHidden/>
              </w:rPr>
              <w:instrText xml:space="preserve"> PAGEREF _Toc507754793 \h </w:instrText>
            </w:r>
            <w:r>
              <w:rPr>
                <w:noProof/>
                <w:webHidden/>
              </w:rPr>
            </w:r>
            <w:r>
              <w:rPr>
                <w:noProof/>
                <w:webHidden/>
              </w:rPr>
              <w:fldChar w:fldCharType="separate"/>
            </w:r>
            <w:r>
              <w:rPr>
                <w:noProof/>
                <w:webHidden/>
              </w:rPr>
              <w:t>3</w:t>
            </w:r>
            <w:r>
              <w:rPr>
                <w:noProof/>
                <w:webHidden/>
              </w:rPr>
              <w:fldChar w:fldCharType="end"/>
            </w:r>
          </w:hyperlink>
        </w:p>
        <w:p w14:paraId="4CCEB45C" w14:textId="4CCA18B9" w:rsidR="00D851E1" w:rsidRDefault="00D851E1">
          <w:pPr>
            <w:pStyle w:val="TDC1"/>
            <w:tabs>
              <w:tab w:val="right" w:leader="dot" w:pos="8828"/>
            </w:tabs>
            <w:rPr>
              <w:rFonts w:eastAsiaTheme="minorEastAsia"/>
              <w:noProof/>
              <w:sz w:val="24"/>
              <w:szCs w:val="24"/>
              <w:lang w:eastAsia="es-CR"/>
            </w:rPr>
          </w:pPr>
          <w:hyperlink w:anchor="_Toc507754794" w:history="1">
            <w:r w:rsidRPr="00EE3B02">
              <w:rPr>
                <w:rStyle w:val="Hipervnculo"/>
                <w:noProof/>
                <w:lang w:val="es-ES"/>
              </w:rPr>
              <w:t>Limpieza del Tanque de Almacenamiento de Agua Potable</w:t>
            </w:r>
            <w:r>
              <w:rPr>
                <w:noProof/>
                <w:webHidden/>
              </w:rPr>
              <w:tab/>
            </w:r>
            <w:r>
              <w:rPr>
                <w:noProof/>
                <w:webHidden/>
              </w:rPr>
              <w:fldChar w:fldCharType="begin"/>
            </w:r>
            <w:r>
              <w:rPr>
                <w:noProof/>
                <w:webHidden/>
              </w:rPr>
              <w:instrText xml:space="preserve"> PAGEREF _Toc507754794 \h </w:instrText>
            </w:r>
            <w:r>
              <w:rPr>
                <w:noProof/>
                <w:webHidden/>
              </w:rPr>
            </w:r>
            <w:r>
              <w:rPr>
                <w:noProof/>
                <w:webHidden/>
              </w:rPr>
              <w:fldChar w:fldCharType="separate"/>
            </w:r>
            <w:r>
              <w:rPr>
                <w:noProof/>
                <w:webHidden/>
              </w:rPr>
              <w:t>4</w:t>
            </w:r>
            <w:r>
              <w:rPr>
                <w:noProof/>
                <w:webHidden/>
              </w:rPr>
              <w:fldChar w:fldCharType="end"/>
            </w:r>
          </w:hyperlink>
        </w:p>
        <w:p w14:paraId="30EA00BE" w14:textId="11B4065F" w:rsidR="00D851E1" w:rsidRDefault="00D851E1">
          <w:pPr>
            <w:pStyle w:val="TDC1"/>
            <w:tabs>
              <w:tab w:val="right" w:leader="dot" w:pos="8828"/>
            </w:tabs>
            <w:rPr>
              <w:rFonts w:eastAsiaTheme="minorEastAsia"/>
              <w:noProof/>
              <w:sz w:val="24"/>
              <w:szCs w:val="24"/>
              <w:lang w:eastAsia="es-CR"/>
            </w:rPr>
          </w:pPr>
          <w:hyperlink w:anchor="_Toc507754795" w:history="1">
            <w:r w:rsidRPr="00EE3B02">
              <w:rPr>
                <w:rStyle w:val="Hipervnculo"/>
                <w:noProof/>
                <w:lang w:val="es-ES"/>
              </w:rPr>
              <w:t>Indicadores</w:t>
            </w:r>
            <w:r>
              <w:rPr>
                <w:noProof/>
                <w:webHidden/>
              </w:rPr>
              <w:tab/>
            </w:r>
            <w:r>
              <w:rPr>
                <w:noProof/>
                <w:webHidden/>
              </w:rPr>
              <w:fldChar w:fldCharType="begin"/>
            </w:r>
            <w:r>
              <w:rPr>
                <w:noProof/>
                <w:webHidden/>
              </w:rPr>
              <w:instrText xml:space="preserve"> PAGEREF _Toc507754795 \h </w:instrText>
            </w:r>
            <w:r>
              <w:rPr>
                <w:noProof/>
                <w:webHidden/>
              </w:rPr>
            </w:r>
            <w:r>
              <w:rPr>
                <w:noProof/>
                <w:webHidden/>
              </w:rPr>
              <w:fldChar w:fldCharType="separate"/>
            </w:r>
            <w:r>
              <w:rPr>
                <w:noProof/>
                <w:webHidden/>
              </w:rPr>
              <w:t>4</w:t>
            </w:r>
            <w:r>
              <w:rPr>
                <w:noProof/>
                <w:webHidden/>
              </w:rPr>
              <w:fldChar w:fldCharType="end"/>
            </w:r>
          </w:hyperlink>
        </w:p>
        <w:p w14:paraId="1C2B5244" w14:textId="7371BDE1" w:rsidR="00D851E1" w:rsidRDefault="00D851E1">
          <w:pPr>
            <w:pStyle w:val="TDC1"/>
            <w:tabs>
              <w:tab w:val="right" w:leader="dot" w:pos="8828"/>
            </w:tabs>
            <w:rPr>
              <w:rFonts w:eastAsiaTheme="minorEastAsia"/>
              <w:noProof/>
              <w:sz w:val="24"/>
              <w:szCs w:val="24"/>
              <w:lang w:eastAsia="es-CR"/>
            </w:rPr>
          </w:pPr>
          <w:hyperlink w:anchor="_Toc507754796" w:history="1">
            <w:r w:rsidRPr="00EE3B02">
              <w:rPr>
                <w:rStyle w:val="Hipervnculo"/>
                <w:noProof/>
                <w:lang w:val="es-ES"/>
              </w:rPr>
              <w:t>Programa de Control de la Calidad del Agua Potable para Consumo Humano</w:t>
            </w:r>
            <w:r>
              <w:rPr>
                <w:noProof/>
                <w:webHidden/>
              </w:rPr>
              <w:tab/>
            </w:r>
            <w:r>
              <w:rPr>
                <w:noProof/>
                <w:webHidden/>
              </w:rPr>
              <w:fldChar w:fldCharType="begin"/>
            </w:r>
            <w:r>
              <w:rPr>
                <w:noProof/>
                <w:webHidden/>
              </w:rPr>
              <w:instrText xml:space="preserve"> PAGEREF _Toc507754796 \h </w:instrText>
            </w:r>
            <w:r>
              <w:rPr>
                <w:noProof/>
                <w:webHidden/>
              </w:rPr>
            </w:r>
            <w:r>
              <w:rPr>
                <w:noProof/>
                <w:webHidden/>
              </w:rPr>
              <w:fldChar w:fldCharType="separate"/>
            </w:r>
            <w:r>
              <w:rPr>
                <w:noProof/>
                <w:webHidden/>
              </w:rPr>
              <w:t>6</w:t>
            </w:r>
            <w:r>
              <w:rPr>
                <w:noProof/>
                <w:webHidden/>
              </w:rPr>
              <w:fldChar w:fldCharType="end"/>
            </w:r>
          </w:hyperlink>
        </w:p>
        <w:p w14:paraId="44FFBAFE" w14:textId="48B96A12" w:rsidR="00D851E1" w:rsidRDefault="00D851E1">
          <w:pPr>
            <w:pStyle w:val="TDC2"/>
            <w:tabs>
              <w:tab w:val="right" w:leader="dot" w:pos="8828"/>
            </w:tabs>
            <w:rPr>
              <w:rFonts w:eastAsiaTheme="minorEastAsia"/>
              <w:noProof/>
              <w:sz w:val="24"/>
              <w:szCs w:val="24"/>
              <w:lang w:eastAsia="es-CR"/>
            </w:rPr>
          </w:pPr>
          <w:hyperlink w:anchor="_Toc507754797" w:history="1">
            <w:r w:rsidRPr="00EE3B02">
              <w:rPr>
                <w:rStyle w:val="Hipervnculo"/>
                <w:noProof/>
                <w:lang w:val="es-ES"/>
              </w:rPr>
              <w:t>Análisis de Control Operativo</w:t>
            </w:r>
            <w:r>
              <w:rPr>
                <w:noProof/>
                <w:webHidden/>
              </w:rPr>
              <w:tab/>
            </w:r>
            <w:r>
              <w:rPr>
                <w:noProof/>
                <w:webHidden/>
              </w:rPr>
              <w:fldChar w:fldCharType="begin"/>
            </w:r>
            <w:r>
              <w:rPr>
                <w:noProof/>
                <w:webHidden/>
              </w:rPr>
              <w:instrText xml:space="preserve"> PAGEREF _Toc507754797 \h </w:instrText>
            </w:r>
            <w:r>
              <w:rPr>
                <w:noProof/>
                <w:webHidden/>
              </w:rPr>
            </w:r>
            <w:r>
              <w:rPr>
                <w:noProof/>
                <w:webHidden/>
              </w:rPr>
              <w:fldChar w:fldCharType="separate"/>
            </w:r>
            <w:r>
              <w:rPr>
                <w:noProof/>
                <w:webHidden/>
              </w:rPr>
              <w:t>6</w:t>
            </w:r>
            <w:r>
              <w:rPr>
                <w:noProof/>
                <w:webHidden/>
              </w:rPr>
              <w:fldChar w:fldCharType="end"/>
            </w:r>
          </w:hyperlink>
        </w:p>
        <w:p w14:paraId="21B57645" w14:textId="51E0D253" w:rsidR="00D851E1" w:rsidRDefault="00D851E1">
          <w:pPr>
            <w:pStyle w:val="TDC2"/>
            <w:tabs>
              <w:tab w:val="right" w:leader="dot" w:pos="8828"/>
            </w:tabs>
            <w:rPr>
              <w:rFonts w:eastAsiaTheme="minorEastAsia"/>
              <w:noProof/>
              <w:sz w:val="24"/>
              <w:szCs w:val="24"/>
              <w:lang w:eastAsia="es-CR"/>
            </w:rPr>
          </w:pPr>
          <w:hyperlink w:anchor="_Toc507754798" w:history="1">
            <w:r w:rsidRPr="00EE3B02">
              <w:rPr>
                <w:rStyle w:val="Hipervnculo"/>
                <w:noProof/>
                <w:lang w:val="es-ES"/>
              </w:rPr>
              <w:t>Análisis por Laboratorio</w:t>
            </w:r>
            <w:r>
              <w:rPr>
                <w:noProof/>
                <w:webHidden/>
              </w:rPr>
              <w:tab/>
            </w:r>
            <w:r>
              <w:rPr>
                <w:noProof/>
                <w:webHidden/>
              </w:rPr>
              <w:fldChar w:fldCharType="begin"/>
            </w:r>
            <w:r>
              <w:rPr>
                <w:noProof/>
                <w:webHidden/>
              </w:rPr>
              <w:instrText xml:space="preserve"> PAGEREF _Toc507754798 \h </w:instrText>
            </w:r>
            <w:r>
              <w:rPr>
                <w:noProof/>
                <w:webHidden/>
              </w:rPr>
            </w:r>
            <w:r>
              <w:rPr>
                <w:noProof/>
                <w:webHidden/>
              </w:rPr>
              <w:fldChar w:fldCharType="separate"/>
            </w:r>
            <w:r>
              <w:rPr>
                <w:noProof/>
                <w:webHidden/>
              </w:rPr>
              <w:t>7</w:t>
            </w:r>
            <w:r>
              <w:rPr>
                <w:noProof/>
                <w:webHidden/>
              </w:rPr>
              <w:fldChar w:fldCharType="end"/>
            </w:r>
          </w:hyperlink>
        </w:p>
        <w:p w14:paraId="4987004B" w14:textId="76A37B72" w:rsidR="00D851E1" w:rsidRDefault="00D851E1">
          <w:pPr>
            <w:pStyle w:val="TDC2"/>
            <w:tabs>
              <w:tab w:val="right" w:leader="dot" w:pos="8828"/>
            </w:tabs>
            <w:rPr>
              <w:rFonts w:eastAsiaTheme="minorEastAsia"/>
              <w:noProof/>
              <w:sz w:val="24"/>
              <w:szCs w:val="24"/>
              <w:lang w:eastAsia="es-CR"/>
            </w:rPr>
          </w:pPr>
          <w:hyperlink w:anchor="_Toc507754799" w:history="1">
            <w:r w:rsidRPr="00EE3B02">
              <w:rPr>
                <w:rStyle w:val="Hipervnculo"/>
                <w:noProof/>
                <w:lang w:val="es-ES"/>
              </w:rPr>
              <w:t>Programa de muestreos</w:t>
            </w:r>
            <w:r>
              <w:rPr>
                <w:noProof/>
                <w:webHidden/>
              </w:rPr>
              <w:tab/>
            </w:r>
            <w:r>
              <w:rPr>
                <w:noProof/>
                <w:webHidden/>
              </w:rPr>
              <w:fldChar w:fldCharType="begin"/>
            </w:r>
            <w:r>
              <w:rPr>
                <w:noProof/>
                <w:webHidden/>
              </w:rPr>
              <w:instrText xml:space="preserve"> PAGEREF _Toc507754799 \h </w:instrText>
            </w:r>
            <w:r>
              <w:rPr>
                <w:noProof/>
                <w:webHidden/>
              </w:rPr>
            </w:r>
            <w:r>
              <w:rPr>
                <w:noProof/>
                <w:webHidden/>
              </w:rPr>
              <w:fldChar w:fldCharType="separate"/>
            </w:r>
            <w:r>
              <w:rPr>
                <w:noProof/>
                <w:webHidden/>
              </w:rPr>
              <w:t>8</w:t>
            </w:r>
            <w:r>
              <w:rPr>
                <w:noProof/>
                <w:webHidden/>
              </w:rPr>
              <w:fldChar w:fldCharType="end"/>
            </w:r>
          </w:hyperlink>
        </w:p>
        <w:p w14:paraId="5B23252C" w14:textId="524853B8" w:rsidR="00D851E1" w:rsidRDefault="00D851E1">
          <w:pPr>
            <w:pStyle w:val="TDC1"/>
            <w:tabs>
              <w:tab w:val="right" w:leader="dot" w:pos="8828"/>
            </w:tabs>
            <w:rPr>
              <w:rFonts w:eastAsiaTheme="minorEastAsia"/>
              <w:noProof/>
              <w:sz w:val="24"/>
              <w:szCs w:val="24"/>
              <w:lang w:eastAsia="es-CR"/>
            </w:rPr>
          </w:pPr>
          <w:hyperlink w:anchor="_Toc507754800" w:history="1">
            <w:r w:rsidRPr="00EE3B02">
              <w:rPr>
                <w:rStyle w:val="Hipervnculo"/>
                <w:noProof/>
              </w:rPr>
              <w:t>Acciones para reducir el consumo de agua</w:t>
            </w:r>
            <w:r>
              <w:rPr>
                <w:noProof/>
                <w:webHidden/>
              </w:rPr>
              <w:tab/>
            </w:r>
            <w:r>
              <w:rPr>
                <w:noProof/>
                <w:webHidden/>
              </w:rPr>
              <w:fldChar w:fldCharType="begin"/>
            </w:r>
            <w:r>
              <w:rPr>
                <w:noProof/>
                <w:webHidden/>
              </w:rPr>
              <w:instrText xml:space="preserve"> PAGEREF _Toc507754800 \h </w:instrText>
            </w:r>
            <w:r>
              <w:rPr>
                <w:noProof/>
                <w:webHidden/>
              </w:rPr>
            </w:r>
            <w:r>
              <w:rPr>
                <w:noProof/>
                <w:webHidden/>
              </w:rPr>
              <w:fldChar w:fldCharType="separate"/>
            </w:r>
            <w:r>
              <w:rPr>
                <w:noProof/>
                <w:webHidden/>
              </w:rPr>
              <w:t>9</w:t>
            </w:r>
            <w:r>
              <w:rPr>
                <w:noProof/>
                <w:webHidden/>
              </w:rPr>
              <w:fldChar w:fldCharType="end"/>
            </w:r>
          </w:hyperlink>
        </w:p>
        <w:p w14:paraId="6E55E059" w14:textId="0155BB7D" w:rsidR="00D851E1" w:rsidRDefault="00D851E1">
          <w:pPr>
            <w:pStyle w:val="TDC1"/>
            <w:tabs>
              <w:tab w:val="right" w:leader="dot" w:pos="8828"/>
            </w:tabs>
            <w:rPr>
              <w:rFonts w:eastAsiaTheme="minorEastAsia"/>
              <w:noProof/>
              <w:sz w:val="24"/>
              <w:szCs w:val="24"/>
              <w:lang w:eastAsia="es-CR"/>
            </w:rPr>
          </w:pPr>
          <w:hyperlink w:anchor="_Toc507754801" w:history="1">
            <w:r w:rsidRPr="00EE3B02">
              <w:rPr>
                <w:rStyle w:val="Hipervnculo"/>
                <w:noProof/>
                <w:lang w:val="es-ES"/>
              </w:rPr>
              <w:t>Manejo de Piscina</w:t>
            </w:r>
            <w:r>
              <w:rPr>
                <w:noProof/>
                <w:webHidden/>
              </w:rPr>
              <w:tab/>
            </w:r>
            <w:r>
              <w:rPr>
                <w:noProof/>
                <w:webHidden/>
              </w:rPr>
              <w:fldChar w:fldCharType="begin"/>
            </w:r>
            <w:r>
              <w:rPr>
                <w:noProof/>
                <w:webHidden/>
              </w:rPr>
              <w:instrText xml:space="preserve"> PAGEREF _Toc507754801 \h </w:instrText>
            </w:r>
            <w:r>
              <w:rPr>
                <w:noProof/>
                <w:webHidden/>
              </w:rPr>
            </w:r>
            <w:r>
              <w:rPr>
                <w:noProof/>
                <w:webHidden/>
              </w:rPr>
              <w:fldChar w:fldCharType="separate"/>
            </w:r>
            <w:r>
              <w:rPr>
                <w:noProof/>
                <w:webHidden/>
              </w:rPr>
              <w:t>10</w:t>
            </w:r>
            <w:r>
              <w:rPr>
                <w:noProof/>
                <w:webHidden/>
              </w:rPr>
              <w:fldChar w:fldCharType="end"/>
            </w:r>
          </w:hyperlink>
        </w:p>
        <w:p w14:paraId="3F558A11" w14:textId="65E17864" w:rsidR="00D851E1" w:rsidRDefault="00D851E1">
          <w:r>
            <w:rPr>
              <w:b/>
              <w:bCs/>
              <w:noProof/>
            </w:rPr>
            <w:fldChar w:fldCharType="end"/>
          </w:r>
        </w:p>
      </w:sdtContent>
    </w:sdt>
    <w:p w14:paraId="0269243B" w14:textId="0984A03E" w:rsidR="00D851E1" w:rsidRDefault="00D851E1">
      <w:pPr>
        <w:rPr>
          <w:b/>
          <w:lang w:val="es-ES"/>
        </w:rPr>
      </w:pPr>
      <w:r>
        <w:rPr>
          <w:b/>
          <w:lang w:val="es-ES"/>
        </w:rPr>
        <w:br w:type="page"/>
      </w:r>
      <w:bookmarkStart w:id="0" w:name="_GoBack"/>
      <w:bookmarkEnd w:id="0"/>
    </w:p>
    <w:p w14:paraId="209138DC" w14:textId="1629A710" w:rsidR="00F472DC" w:rsidRPr="0099601A" w:rsidRDefault="00995ECD" w:rsidP="00D851E1">
      <w:pPr>
        <w:pStyle w:val="Ttulo1"/>
        <w:rPr>
          <w:lang w:val="es-ES"/>
        </w:rPr>
      </w:pPr>
      <w:bookmarkStart w:id="1" w:name="_Toc507754789"/>
      <w:r w:rsidRPr="0099601A">
        <w:rPr>
          <w:lang w:val="es-ES"/>
        </w:rPr>
        <w:lastRenderedPageBreak/>
        <w:t>OBJETIVO</w:t>
      </w:r>
      <w:bookmarkEnd w:id="1"/>
    </w:p>
    <w:p w14:paraId="7E3F0890" w14:textId="77777777" w:rsidR="00995ECD" w:rsidRPr="0099601A" w:rsidRDefault="00995ECD" w:rsidP="00043C64">
      <w:pPr>
        <w:ind w:firstLine="708"/>
        <w:jc w:val="both"/>
        <w:rPr>
          <w:lang w:val="es-ES"/>
        </w:rPr>
      </w:pPr>
      <w:r w:rsidRPr="0099601A">
        <w:rPr>
          <w:lang w:val="es-ES"/>
        </w:rPr>
        <w:t>Especif</w:t>
      </w:r>
      <w:r w:rsidR="0099601A" w:rsidRPr="0099601A">
        <w:rPr>
          <w:lang w:val="es-ES"/>
        </w:rPr>
        <w:t>i</w:t>
      </w:r>
      <w:r w:rsidRPr="0099601A">
        <w:rPr>
          <w:lang w:val="es-ES"/>
        </w:rPr>
        <w:t>car todos los sistemas involucrados en el almacenamiento y distribución de agua potable para consumo humano dentro del hotel y disponer cronogramas de control y vigilancia de la calidad del agua potable, tomando como referencia la legislación nacional vigente y directrices de la OMS aplicables a la actividad según las condiciones identificadas dentro del presente.</w:t>
      </w:r>
    </w:p>
    <w:p w14:paraId="533888CD" w14:textId="77777777" w:rsidR="00995ECD" w:rsidRPr="0099601A" w:rsidRDefault="00995ECD" w:rsidP="00995ECD">
      <w:pPr>
        <w:jc w:val="both"/>
        <w:rPr>
          <w:lang w:val="es-ES"/>
        </w:rPr>
      </w:pPr>
    </w:p>
    <w:p w14:paraId="3AE5107E" w14:textId="77777777" w:rsidR="00995ECD" w:rsidRPr="0099601A" w:rsidRDefault="00995ECD" w:rsidP="00D851E1">
      <w:pPr>
        <w:pStyle w:val="Ttulo1"/>
        <w:rPr>
          <w:lang w:val="es-ES"/>
        </w:rPr>
      </w:pPr>
      <w:bookmarkStart w:id="2" w:name="_Toc507754790"/>
      <w:r w:rsidRPr="0099601A">
        <w:rPr>
          <w:lang w:val="es-ES"/>
        </w:rPr>
        <w:t>ALCANCE</w:t>
      </w:r>
      <w:bookmarkEnd w:id="2"/>
    </w:p>
    <w:p w14:paraId="00B67A75" w14:textId="77777777" w:rsidR="00995ECD" w:rsidRPr="0099601A" w:rsidRDefault="00995ECD" w:rsidP="00995ECD">
      <w:pPr>
        <w:jc w:val="both"/>
        <w:rPr>
          <w:lang w:val="es-ES"/>
        </w:rPr>
      </w:pPr>
      <w:r w:rsidRPr="0099601A">
        <w:rPr>
          <w:lang w:val="es-ES"/>
        </w:rPr>
        <w:t>Todas las áreas y procesos dentro del hotel que utilicen de manera directa o indirecta agua potable para consumo humano.</w:t>
      </w:r>
    </w:p>
    <w:p w14:paraId="73849552" w14:textId="77777777" w:rsidR="00995ECD" w:rsidRPr="0099601A" w:rsidRDefault="00995ECD" w:rsidP="00995ECD">
      <w:pPr>
        <w:jc w:val="both"/>
        <w:rPr>
          <w:lang w:val="es-ES"/>
        </w:rPr>
      </w:pPr>
    </w:p>
    <w:p w14:paraId="40615B2F" w14:textId="77777777" w:rsidR="00995ECD" w:rsidRPr="0099601A" w:rsidRDefault="00995ECD" w:rsidP="00D851E1">
      <w:pPr>
        <w:pStyle w:val="Ttulo1"/>
        <w:rPr>
          <w:lang w:val="es-ES"/>
        </w:rPr>
      </w:pPr>
      <w:bookmarkStart w:id="3" w:name="_Toc507754791"/>
      <w:r w:rsidRPr="0099601A">
        <w:rPr>
          <w:lang w:val="es-ES"/>
        </w:rPr>
        <w:t>REFERENCIAS</w:t>
      </w:r>
      <w:bookmarkEnd w:id="3"/>
    </w:p>
    <w:p w14:paraId="71F3EAC5" w14:textId="77777777" w:rsidR="00934945" w:rsidRPr="0099601A" w:rsidRDefault="00934945" w:rsidP="00934945">
      <w:pPr>
        <w:pStyle w:val="Prrafodelista"/>
        <w:numPr>
          <w:ilvl w:val="0"/>
          <w:numId w:val="16"/>
        </w:numPr>
        <w:jc w:val="both"/>
        <w:rPr>
          <w:b/>
          <w:lang w:val="es-ES"/>
        </w:rPr>
      </w:pPr>
      <w:r w:rsidRPr="0099601A">
        <w:rPr>
          <w:b/>
          <w:lang w:val="es-ES"/>
        </w:rPr>
        <w:t>Registros</w:t>
      </w:r>
    </w:p>
    <w:p w14:paraId="35827975" w14:textId="77777777" w:rsidR="00F93958" w:rsidRPr="0099601A" w:rsidRDefault="00F93958" w:rsidP="00934945">
      <w:pPr>
        <w:pStyle w:val="Prrafodelista"/>
        <w:numPr>
          <w:ilvl w:val="1"/>
          <w:numId w:val="16"/>
        </w:numPr>
        <w:rPr>
          <w:lang w:val="es-ES"/>
        </w:rPr>
      </w:pPr>
      <w:r w:rsidRPr="0099601A">
        <w:rPr>
          <w:lang w:val="es-ES"/>
        </w:rPr>
        <w:t>RG-GA-01_Control Operativo Agua Potable</w:t>
      </w:r>
    </w:p>
    <w:p w14:paraId="697A5AF0" w14:textId="77777777" w:rsidR="00F93958" w:rsidRPr="0099601A" w:rsidRDefault="00F93958" w:rsidP="00934945">
      <w:pPr>
        <w:pStyle w:val="Prrafodelista"/>
        <w:numPr>
          <w:ilvl w:val="1"/>
          <w:numId w:val="16"/>
        </w:numPr>
        <w:rPr>
          <w:lang w:val="es-ES"/>
        </w:rPr>
      </w:pPr>
      <w:r w:rsidRPr="0099601A">
        <w:rPr>
          <w:lang w:val="es-ES"/>
        </w:rPr>
        <w:t>RG-GA-02_Control de consumos de Agua, Luz y Gas</w:t>
      </w:r>
    </w:p>
    <w:p w14:paraId="15FF9670" w14:textId="77777777" w:rsidR="00934945" w:rsidRPr="0099601A" w:rsidRDefault="00934945" w:rsidP="00934945">
      <w:pPr>
        <w:pStyle w:val="Prrafodelista"/>
        <w:numPr>
          <w:ilvl w:val="1"/>
          <w:numId w:val="16"/>
        </w:numPr>
        <w:rPr>
          <w:lang w:val="es-ES"/>
        </w:rPr>
      </w:pPr>
      <w:r w:rsidRPr="0099601A">
        <w:rPr>
          <w:lang w:val="es-ES"/>
        </w:rPr>
        <w:t>RG-IA-05_Limpieza de tanques de almacenamiento de agua potable</w:t>
      </w:r>
    </w:p>
    <w:p w14:paraId="093AF3B9" w14:textId="77777777" w:rsidR="00934945" w:rsidRPr="0099601A" w:rsidRDefault="00934945" w:rsidP="00F93958">
      <w:pPr>
        <w:pStyle w:val="Prrafodelista"/>
        <w:numPr>
          <w:ilvl w:val="0"/>
          <w:numId w:val="16"/>
        </w:numPr>
        <w:rPr>
          <w:lang w:val="es-ES"/>
        </w:rPr>
      </w:pPr>
      <w:r w:rsidRPr="0099601A">
        <w:rPr>
          <w:lang w:val="es-ES"/>
        </w:rPr>
        <w:t>Procedimientos</w:t>
      </w:r>
    </w:p>
    <w:p w14:paraId="35A4BA0D" w14:textId="77777777" w:rsidR="00934945" w:rsidRPr="0099601A" w:rsidRDefault="00934945" w:rsidP="00934945">
      <w:pPr>
        <w:pStyle w:val="Prrafodelista"/>
        <w:numPr>
          <w:ilvl w:val="1"/>
          <w:numId w:val="16"/>
        </w:numPr>
        <w:rPr>
          <w:lang w:val="es-ES"/>
        </w:rPr>
      </w:pPr>
      <w:r w:rsidRPr="0099601A">
        <w:rPr>
          <w:lang w:val="es-ES"/>
        </w:rPr>
        <w:t>PR-GA-01_Procedimiento de limpieza de tanques de agua potable</w:t>
      </w:r>
    </w:p>
    <w:p w14:paraId="0B826742" w14:textId="77777777" w:rsidR="00934945" w:rsidRPr="0099601A" w:rsidRDefault="00934945" w:rsidP="00934945">
      <w:pPr>
        <w:pStyle w:val="Prrafodelista"/>
        <w:numPr>
          <w:ilvl w:val="0"/>
          <w:numId w:val="16"/>
        </w:numPr>
        <w:rPr>
          <w:lang w:val="es-ES"/>
        </w:rPr>
      </w:pPr>
      <w:r w:rsidRPr="0099601A">
        <w:rPr>
          <w:lang w:val="es-ES"/>
        </w:rPr>
        <w:t>Otros</w:t>
      </w:r>
    </w:p>
    <w:p w14:paraId="24BFFCFC" w14:textId="77777777" w:rsidR="00934945" w:rsidRPr="0099601A" w:rsidRDefault="00934945" w:rsidP="00934945">
      <w:pPr>
        <w:pStyle w:val="Prrafodelista"/>
        <w:numPr>
          <w:ilvl w:val="1"/>
          <w:numId w:val="16"/>
        </w:numPr>
        <w:rPr>
          <w:lang w:val="es-ES"/>
        </w:rPr>
      </w:pPr>
      <w:r w:rsidRPr="0099601A">
        <w:rPr>
          <w:lang w:val="es-ES"/>
        </w:rPr>
        <w:t>LME_Gestión Ambiental</w:t>
      </w:r>
    </w:p>
    <w:p w14:paraId="74591740" w14:textId="77777777" w:rsidR="00995ECD" w:rsidRPr="0099601A" w:rsidRDefault="00995ECD" w:rsidP="00934945">
      <w:pPr>
        <w:pStyle w:val="Prrafodelista"/>
        <w:rPr>
          <w:lang w:val="es-ES"/>
        </w:rPr>
      </w:pPr>
      <w:r w:rsidRPr="0099601A">
        <w:rPr>
          <w:lang w:val="es-ES"/>
        </w:rPr>
        <w:br w:type="page"/>
      </w:r>
    </w:p>
    <w:p w14:paraId="18DDEBF0" w14:textId="77777777" w:rsidR="00BE29F8" w:rsidRPr="0099601A" w:rsidRDefault="00BE29F8" w:rsidP="00D851E1">
      <w:pPr>
        <w:pStyle w:val="Ttulo1"/>
        <w:rPr>
          <w:lang w:val="es-ES"/>
        </w:rPr>
      </w:pPr>
      <w:bookmarkStart w:id="4" w:name="_Toc507754792"/>
      <w:r w:rsidRPr="0099601A">
        <w:rPr>
          <w:lang w:val="es-ES"/>
        </w:rPr>
        <w:lastRenderedPageBreak/>
        <w:t>Población abastecida:</w:t>
      </w:r>
      <w:bookmarkEnd w:id="4"/>
    </w:p>
    <w:p w14:paraId="14B10911" w14:textId="77777777" w:rsidR="00BE29F8" w:rsidRPr="00043C64" w:rsidRDefault="00BE29F8" w:rsidP="00043C64">
      <w:pPr>
        <w:pStyle w:val="Prrafodelista"/>
        <w:numPr>
          <w:ilvl w:val="0"/>
          <w:numId w:val="23"/>
        </w:numPr>
        <w:jc w:val="both"/>
        <w:rPr>
          <w:lang w:val="es-ES"/>
        </w:rPr>
      </w:pPr>
      <w:r w:rsidRPr="00043C64">
        <w:rPr>
          <w:lang w:val="es-ES"/>
        </w:rPr>
        <w:t>Capacidad máxima de huéspedes: 265 personas</w:t>
      </w:r>
      <w:r w:rsidR="00A11D56" w:rsidRPr="00043C64">
        <w:rPr>
          <w:lang w:val="es-ES"/>
        </w:rPr>
        <w:t xml:space="preserve"> por día</w:t>
      </w:r>
    </w:p>
    <w:p w14:paraId="66B59176" w14:textId="77777777" w:rsidR="00BE29F8" w:rsidRPr="00043C64" w:rsidRDefault="00BE29F8" w:rsidP="00043C64">
      <w:pPr>
        <w:pStyle w:val="Prrafodelista"/>
        <w:numPr>
          <w:ilvl w:val="0"/>
          <w:numId w:val="23"/>
        </w:numPr>
        <w:jc w:val="both"/>
        <w:rPr>
          <w:lang w:val="es-ES"/>
        </w:rPr>
      </w:pPr>
      <w:r w:rsidRPr="00043C64">
        <w:rPr>
          <w:lang w:val="es-ES"/>
        </w:rPr>
        <w:t>Promedio de empleados por turno: 40 personas</w:t>
      </w:r>
    </w:p>
    <w:p w14:paraId="5E9A5639" w14:textId="77777777" w:rsidR="00BE29F8" w:rsidRPr="00043C64" w:rsidRDefault="00BE29F8" w:rsidP="00043C64">
      <w:pPr>
        <w:pStyle w:val="Prrafodelista"/>
        <w:numPr>
          <w:ilvl w:val="0"/>
          <w:numId w:val="23"/>
        </w:numPr>
        <w:jc w:val="both"/>
        <w:rPr>
          <w:lang w:val="es-ES"/>
        </w:rPr>
      </w:pPr>
      <w:r w:rsidRPr="00043C64">
        <w:rPr>
          <w:lang w:val="es-ES"/>
        </w:rPr>
        <w:t xml:space="preserve">Promedio de empleados total: </w:t>
      </w:r>
      <w:r w:rsidR="000E2837" w:rsidRPr="00043C64">
        <w:rPr>
          <w:lang w:val="es-ES"/>
        </w:rPr>
        <w:t>130 personas</w:t>
      </w:r>
    </w:p>
    <w:p w14:paraId="61EABA4C" w14:textId="77777777" w:rsidR="000E2837" w:rsidRPr="00043C64" w:rsidRDefault="000E2837" w:rsidP="00043C64">
      <w:pPr>
        <w:pStyle w:val="Prrafodelista"/>
        <w:numPr>
          <w:ilvl w:val="0"/>
          <w:numId w:val="23"/>
        </w:numPr>
        <w:jc w:val="both"/>
        <w:rPr>
          <w:lang w:val="es-ES"/>
        </w:rPr>
      </w:pPr>
      <w:r w:rsidRPr="00043C64">
        <w:rPr>
          <w:lang w:val="es-ES"/>
        </w:rPr>
        <w:t>Población promedio abastecida por día: 296 ± 40 personas.</w:t>
      </w:r>
    </w:p>
    <w:p w14:paraId="04F9DD8A" w14:textId="77777777" w:rsidR="00995ECD" w:rsidRPr="0099601A" w:rsidRDefault="00995ECD" w:rsidP="00D851E1">
      <w:pPr>
        <w:pStyle w:val="Ttulo1"/>
        <w:rPr>
          <w:lang w:val="es-ES"/>
        </w:rPr>
      </w:pPr>
      <w:bookmarkStart w:id="5" w:name="_Toc507754793"/>
      <w:r w:rsidRPr="0099601A">
        <w:rPr>
          <w:lang w:val="es-ES"/>
        </w:rPr>
        <w:t>Descripción del Sistema de Almacenamiento y Distribución de Agua P</w:t>
      </w:r>
      <w:r w:rsidR="00551BC4" w:rsidRPr="0099601A">
        <w:rPr>
          <w:lang w:val="es-ES"/>
        </w:rPr>
        <w:t>o</w:t>
      </w:r>
      <w:r w:rsidRPr="0099601A">
        <w:rPr>
          <w:lang w:val="es-ES"/>
        </w:rPr>
        <w:t>table</w:t>
      </w:r>
      <w:bookmarkEnd w:id="5"/>
    </w:p>
    <w:p w14:paraId="00B4A824" w14:textId="77777777" w:rsidR="00551BC4" w:rsidRPr="0099601A" w:rsidRDefault="00551BC4" w:rsidP="00043C64">
      <w:pPr>
        <w:ind w:firstLine="708"/>
        <w:jc w:val="both"/>
        <w:rPr>
          <w:lang w:val="es-ES"/>
        </w:rPr>
      </w:pPr>
      <w:r w:rsidRPr="0099601A">
        <w:rPr>
          <w:lang w:val="es-ES"/>
        </w:rPr>
        <w:t>El servicio de distribución de agua potable se encuentra a cargo del ASADA de La Fortuna de San Carlos.</w:t>
      </w:r>
    </w:p>
    <w:p w14:paraId="2DA3189D" w14:textId="77777777" w:rsidR="00551BC4" w:rsidRPr="0099601A" w:rsidRDefault="00551BC4" w:rsidP="00043C64">
      <w:pPr>
        <w:ind w:firstLine="708"/>
        <w:jc w:val="both"/>
        <w:rPr>
          <w:lang w:val="es-ES"/>
        </w:rPr>
      </w:pPr>
      <w:r w:rsidRPr="0099601A">
        <w:rPr>
          <w:lang w:val="es-ES"/>
        </w:rPr>
        <w:t>El agua ingresa a un tanque de almacenamiento del hotel con capacidad de almacenamiento de 36 m</w:t>
      </w:r>
      <w:r w:rsidRPr="0099601A">
        <w:rPr>
          <w:vertAlign w:val="superscript"/>
          <w:lang w:val="es-ES"/>
        </w:rPr>
        <w:t>3</w:t>
      </w:r>
      <w:r w:rsidRPr="0099601A">
        <w:rPr>
          <w:lang w:val="es-ES"/>
        </w:rPr>
        <w:t xml:space="preserve">, con sistema de cierre automático cuando el tanque </w:t>
      </w:r>
      <w:r w:rsidR="0099601A" w:rsidRPr="0099601A">
        <w:rPr>
          <w:lang w:val="es-ES"/>
        </w:rPr>
        <w:t>alcanza</w:t>
      </w:r>
      <w:r w:rsidRPr="0099601A">
        <w:rPr>
          <w:lang w:val="es-ES"/>
        </w:rPr>
        <w:t xml:space="preserve"> su capacidad máxima.</w:t>
      </w:r>
    </w:p>
    <w:p w14:paraId="64F406F7" w14:textId="77777777" w:rsidR="00551BC4" w:rsidRPr="0099601A" w:rsidRDefault="00551BC4" w:rsidP="00043C64">
      <w:pPr>
        <w:ind w:firstLine="708"/>
        <w:jc w:val="both"/>
        <w:rPr>
          <w:lang w:val="es-ES"/>
        </w:rPr>
      </w:pPr>
      <w:r w:rsidRPr="0099601A">
        <w:rPr>
          <w:lang w:val="es-ES"/>
        </w:rPr>
        <w:t>Del tanque salen dos tuberí</w:t>
      </w:r>
      <w:r w:rsidR="00F93958" w:rsidRPr="0099601A">
        <w:rPr>
          <w:lang w:val="es-ES"/>
        </w:rPr>
        <w:t>a</w:t>
      </w:r>
      <w:r w:rsidRPr="0099601A">
        <w:rPr>
          <w:lang w:val="es-ES"/>
        </w:rPr>
        <w:t xml:space="preserve">s en 2 pulgadas dirigidas </w:t>
      </w:r>
      <w:r w:rsidR="0099601A" w:rsidRPr="0099601A">
        <w:rPr>
          <w:lang w:val="es-ES"/>
        </w:rPr>
        <w:t>hacia</w:t>
      </w:r>
      <w:r w:rsidRPr="0099601A">
        <w:rPr>
          <w:lang w:val="es-ES"/>
        </w:rPr>
        <w:t xml:space="preserve"> dos bombas de aspas que alimentan los tanques hidroneumáticos, las bombas funcionan de manera automática según la </w:t>
      </w:r>
      <w:r w:rsidR="0099601A" w:rsidRPr="0099601A">
        <w:rPr>
          <w:lang w:val="es-ES"/>
        </w:rPr>
        <w:t>presión</w:t>
      </w:r>
      <w:r w:rsidRPr="0099601A">
        <w:rPr>
          <w:lang w:val="es-ES"/>
        </w:rPr>
        <w:t xml:space="preserve"> existente en la línea de distribución la cual se ha de mantener en un rango de ≥40psi </w:t>
      </w:r>
      <w:r w:rsidR="0099601A" w:rsidRPr="0099601A">
        <w:rPr>
          <w:lang w:val="es-ES"/>
        </w:rPr>
        <w:t>o</w:t>
      </w:r>
      <w:r w:rsidRPr="0099601A">
        <w:rPr>
          <w:lang w:val="es-ES"/>
        </w:rPr>
        <w:t xml:space="preserve"> ≤60psi. Las </w:t>
      </w:r>
      <w:r w:rsidR="0099601A">
        <w:rPr>
          <w:lang w:val="es-ES"/>
        </w:rPr>
        <w:t>2</w:t>
      </w:r>
      <w:r w:rsidR="00F93958" w:rsidRPr="0099601A">
        <w:rPr>
          <w:lang w:val="es-ES"/>
        </w:rPr>
        <w:t xml:space="preserve"> </w:t>
      </w:r>
      <w:r w:rsidRPr="0099601A">
        <w:rPr>
          <w:lang w:val="es-ES"/>
        </w:rPr>
        <w:t>son de 5 caballos de fuerza cada una y trabajan de man</w:t>
      </w:r>
      <w:r w:rsidR="00F93958" w:rsidRPr="0099601A">
        <w:rPr>
          <w:lang w:val="es-ES"/>
        </w:rPr>
        <w:t>era alterna, con la capacidad,</w:t>
      </w:r>
      <w:r w:rsidRPr="0099601A">
        <w:rPr>
          <w:lang w:val="es-ES"/>
        </w:rPr>
        <w:t xml:space="preserve"> en</w:t>
      </w:r>
      <w:r w:rsidR="00F93958" w:rsidRPr="0099601A">
        <w:rPr>
          <w:lang w:val="es-ES"/>
        </w:rPr>
        <w:t xml:space="preserve"> </w:t>
      </w:r>
      <w:r w:rsidRPr="0099601A">
        <w:rPr>
          <w:lang w:val="es-ES"/>
        </w:rPr>
        <w:t>caso de altas demandas trabajar de manera paralela.</w:t>
      </w:r>
    </w:p>
    <w:p w14:paraId="00BC2576" w14:textId="77777777" w:rsidR="00551BC4" w:rsidRPr="0099601A" w:rsidRDefault="005126F0" w:rsidP="00043C64">
      <w:pPr>
        <w:ind w:firstLine="708"/>
        <w:jc w:val="both"/>
        <w:rPr>
          <w:lang w:val="es-ES"/>
        </w:rPr>
      </w:pPr>
      <w:r w:rsidRPr="0099601A">
        <w:rPr>
          <w:lang w:val="es-ES"/>
        </w:rPr>
        <w:t xml:space="preserve">Las bombas alimentan dos tanques hidroneumáticos con potencia de ¾ de caballos de fuerza, de un minuto de tiempo máximo de trabajo </w:t>
      </w:r>
      <w:r w:rsidR="0099601A" w:rsidRPr="0099601A">
        <w:rPr>
          <w:lang w:val="es-ES"/>
        </w:rPr>
        <w:t>continuo</w:t>
      </w:r>
      <w:r w:rsidRPr="0099601A">
        <w:rPr>
          <w:lang w:val="es-ES"/>
        </w:rPr>
        <w:t xml:space="preserve"> </w:t>
      </w:r>
      <w:r w:rsidR="0099601A" w:rsidRPr="0099601A">
        <w:rPr>
          <w:lang w:val="es-ES"/>
        </w:rPr>
        <w:t>y presión</w:t>
      </w:r>
      <w:r w:rsidRPr="0099601A">
        <w:rPr>
          <w:lang w:val="es-ES"/>
        </w:rPr>
        <w:t xml:space="preserve"> constante en un rango de ≥40psi </w:t>
      </w:r>
      <w:r w:rsidR="0099601A" w:rsidRPr="0099601A">
        <w:rPr>
          <w:lang w:val="es-ES"/>
        </w:rPr>
        <w:t>o</w:t>
      </w:r>
      <w:r w:rsidRPr="0099601A">
        <w:rPr>
          <w:lang w:val="es-ES"/>
        </w:rPr>
        <w:t xml:space="preserve"> ≤60psi.</w:t>
      </w:r>
    </w:p>
    <w:p w14:paraId="4CF5D511" w14:textId="77777777" w:rsidR="005126F0" w:rsidRPr="0099601A" w:rsidRDefault="00BE29F8" w:rsidP="00995ECD">
      <w:pPr>
        <w:jc w:val="both"/>
        <w:rPr>
          <w:b/>
          <w:lang w:val="es-ES"/>
        </w:rPr>
      </w:pPr>
      <w:r w:rsidRPr="0099601A">
        <w:rPr>
          <w:b/>
          <w:lang w:val="es-ES"/>
        </w:rPr>
        <w:t>Sistema de Distribución</w:t>
      </w:r>
    </w:p>
    <w:p w14:paraId="0DFBC5AC" w14:textId="77777777" w:rsidR="000E2837" w:rsidRPr="0099601A" w:rsidRDefault="000E2837" w:rsidP="000E2837">
      <w:pPr>
        <w:pStyle w:val="Prrafodelista"/>
        <w:numPr>
          <w:ilvl w:val="0"/>
          <w:numId w:val="14"/>
        </w:numPr>
        <w:jc w:val="both"/>
        <w:rPr>
          <w:lang w:val="es-ES"/>
        </w:rPr>
      </w:pPr>
      <w:r w:rsidRPr="0099601A">
        <w:rPr>
          <w:lang w:val="es-ES"/>
        </w:rPr>
        <w:t>Material de la tubería: PVC</w:t>
      </w:r>
    </w:p>
    <w:p w14:paraId="0EDB03EC" w14:textId="77777777" w:rsidR="000E2837" w:rsidRPr="0099601A" w:rsidRDefault="000E2837" w:rsidP="000E2837">
      <w:pPr>
        <w:pStyle w:val="Prrafodelista"/>
        <w:numPr>
          <w:ilvl w:val="0"/>
          <w:numId w:val="14"/>
        </w:numPr>
        <w:jc w:val="both"/>
        <w:rPr>
          <w:lang w:val="es-ES"/>
        </w:rPr>
      </w:pPr>
      <w:r w:rsidRPr="0099601A">
        <w:rPr>
          <w:lang w:val="es-ES"/>
        </w:rPr>
        <w:t>Diámetro:</w:t>
      </w:r>
    </w:p>
    <w:p w14:paraId="03321D33" w14:textId="77777777" w:rsidR="000E2837" w:rsidRPr="0099601A" w:rsidRDefault="000E2837" w:rsidP="000E2837">
      <w:pPr>
        <w:pStyle w:val="Prrafodelista"/>
        <w:numPr>
          <w:ilvl w:val="1"/>
          <w:numId w:val="14"/>
        </w:numPr>
        <w:jc w:val="both"/>
        <w:rPr>
          <w:lang w:val="es-ES"/>
        </w:rPr>
      </w:pPr>
      <w:r w:rsidRPr="0099601A">
        <w:rPr>
          <w:lang w:val="es-ES"/>
        </w:rPr>
        <w:t>Tubería madre: 2 pulgadas</w:t>
      </w:r>
    </w:p>
    <w:p w14:paraId="3496E44D" w14:textId="77777777" w:rsidR="00BE29F8" w:rsidRPr="0099601A" w:rsidRDefault="000E2837" w:rsidP="00995ECD">
      <w:pPr>
        <w:pStyle w:val="Prrafodelista"/>
        <w:numPr>
          <w:ilvl w:val="1"/>
          <w:numId w:val="14"/>
        </w:numPr>
        <w:jc w:val="both"/>
        <w:rPr>
          <w:lang w:val="es-ES"/>
        </w:rPr>
      </w:pPr>
      <w:r w:rsidRPr="0099601A">
        <w:rPr>
          <w:lang w:val="es-ES"/>
        </w:rPr>
        <w:t>Ramales: ½ pulgada</w:t>
      </w:r>
    </w:p>
    <w:p w14:paraId="1BC12F5A" w14:textId="77777777" w:rsidR="000E2837" w:rsidRPr="0099601A" w:rsidRDefault="000E2837" w:rsidP="000E2837">
      <w:pPr>
        <w:pStyle w:val="Prrafodelista"/>
        <w:numPr>
          <w:ilvl w:val="0"/>
          <w:numId w:val="14"/>
        </w:numPr>
        <w:jc w:val="both"/>
        <w:rPr>
          <w:lang w:val="es-ES"/>
        </w:rPr>
      </w:pPr>
      <w:r w:rsidRPr="0099601A">
        <w:rPr>
          <w:lang w:val="es-ES"/>
        </w:rPr>
        <w:t>Recorrido del sistema: 400 metros</w:t>
      </w:r>
    </w:p>
    <w:p w14:paraId="5D423DDA" w14:textId="77777777" w:rsidR="000E2837" w:rsidRPr="0099601A" w:rsidRDefault="000E2837" w:rsidP="000E2837">
      <w:pPr>
        <w:jc w:val="both"/>
        <w:rPr>
          <w:b/>
          <w:lang w:val="es-ES"/>
        </w:rPr>
      </w:pPr>
      <w:r w:rsidRPr="0099601A">
        <w:rPr>
          <w:b/>
          <w:lang w:val="es-ES"/>
        </w:rPr>
        <w:t>Cloración:</w:t>
      </w:r>
    </w:p>
    <w:p w14:paraId="514BA9D6" w14:textId="77777777" w:rsidR="000E2837" w:rsidRPr="0099601A" w:rsidRDefault="000E2837" w:rsidP="000E2837">
      <w:pPr>
        <w:pStyle w:val="Prrafodelista"/>
        <w:numPr>
          <w:ilvl w:val="0"/>
          <w:numId w:val="15"/>
        </w:numPr>
        <w:jc w:val="both"/>
        <w:rPr>
          <w:lang w:val="es-ES"/>
        </w:rPr>
      </w:pPr>
      <w:r w:rsidRPr="0099601A">
        <w:rPr>
          <w:lang w:val="es-ES"/>
        </w:rPr>
        <w:t>Sistema: “T” de cloración de PVC en 4”.</w:t>
      </w:r>
    </w:p>
    <w:p w14:paraId="5EBF682F" w14:textId="77777777" w:rsidR="000E2837" w:rsidRPr="0099601A" w:rsidRDefault="000E2837" w:rsidP="000E2837">
      <w:pPr>
        <w:pStyle w:val="Prrafodelista"/>
        <w:numPr>
          <w:ilvl w:val="0"/>
          <w:numId w:val="15"/>
        </w:numPr>
        <w:jc w:val="both"/>
        <w:rPr>
          <w:lang w:val="es-ES"/>
        </w:rPr>
      </w:pPr>
      <w:r w:rsidRPr="0099601A">
        <w:rPr>
          <w:lang w:val="es-ES"/>
        </w:rPr>
        <w:t xml:space="preserve">Cloro: pastillas de hipoclorito de calcio o de sodio al 65% para agua potable. </w:t>
      </w:r>
    </w:p>
    <w:p w14:paraId="700CAD0F" w14:textId="77777777" w:rsidR="000E2837" w:rsidRPr="0099601A" w:rsidRDefault="000E2837" w:rsidP="000E2837">
      <w:pPr>
        <w:pStyle w:val="Prrafodelista"/>
        <w:numPr>
          <w:ilvl w:val="1"/>
          <w:numId w:val="15"/>
        </w:numPr>
        <w:jc w:val="both"/>
        <w:rPr>
          <w:lang w:val="es-ES"/>
        </w:rPr>
      </w:pPr>
      <w:r w:rsidRPr="0099601A">
        <w:rPr>
          <w:i/>
          <w:lang w:val="es-ES"/>
        </w:rPr>
        <w:t>Se prohíbe el uso de pastillas de tricloro para la desinfección de agua potable.</w:t>
      </w:r>
    </w:p>
    <w:p w14:paraId="31581E6C" w14:textId="77777777" w:rsidR="000E2837" w:rsidRPr="0099601A" w:rsidRDefault="000E2837" w:rsidP="000E2837">
      <w:pPr>
        <w:pStyle w:val="Prrafodelista"/>
        <w:numPr>
          <w:ilvl w:val="0"/>
          <w:numId w:val="15"/>
        </w:numPr>
        <w:jc w:val="both"/>
        <w:rPr>
          <w:lang w:val="es-ES"/>
        </w:rPr>
      </w:pPr>
      <w:r w:rsidRPr="0099601A">
        <w:rPr>
          <w:lang w:val="es-ES"/>
        </w:rPr>
        <w:t xml:space="preserve">Rango de cloración: </w:t>
      </w:r>
    </w:p>
    <w:p w14:paraId="1C93E662" w14:textId="77777777" w:rsidR="000E2837" w:rsidRPr="0099601A" w:rsidRDefault="000E2837" w:rsidP="000E2837">
      <w:pPr>
        <w:pStyle w:val="Prrafodelista"/>
        <w:numPr>
          <w:ilvl w:val="1"/>
          <w:numId w:val="15"/>
        </w:numPr>
        <w:jc w:val="both"/>
        <w:rPr>
          <w:lang w:val="es-ES"/>
        </w:rPr>
      </w:pPr>
      <w:r w:rsidRPr="0099601A">
        <w:rPr>
          <w:lang w:val="es-ES"/>
        </w:rPr>
        <w:t xml:space="preserve">Red: ≥0,3 </w:t>
      </w:r>
      <w:r w:rsidR="0099601A" w:rsidRPr="0099601A">
        <w:rPr>
          <w:lang w:val="es-ES"/>
        </w:rPr>
        <w:t>ppm ≤</w:t>
      </w:r>
      <w:r w:rsidRPr="0099601A">
        <w:rPr>
          <w:lang w:val="es-ES"/>
        </w:rPr>
        <w:t>0,6 ppm</w:t>
      </w:r>
    </w:p>
    <w:p w14:paraId="70FA0C93" w14:textId="77777777" w:rsidR="000E2837" w:rsidRPr="0099601A" w:rsidRDefault="000E2837" w:rsidP="000E2837">
      <w:pPr>
        <w:pStyle w:val="Prrafodelista"/>
        <w:numPr>
          <w:ilvl w:val="1"/>
          <w:numId w:val="15"/>
        </w:numPr>
        <w:jc w:val="both"/>
        <w:rPr>
          <w:lang w:val="es-ES"/>
        </w:rPr>
      </w:pPr>
      <w:r w:rsidRPr="0099601A">
        <w:rPr>
          <w:lang w:val="es-ES"/>
        </w:rPr>
        <w:t xml:space="preserve">Tanques: </w:t>
      </w:r>
      <w:r w:rsidR="00F54AA1" w:rsidRPr="0099601A">
        <w:rPr>
          <w:lang w:val="es-ES"/>
        </w:rPr>
        <w:t xml:space="preserve">≥0,3ppm </w:t>
      </w:r>
      <w:r w:rsidR="0099601A" w:rsidRPr="0099601A">
        <w:rPr>
          <w:lang w:val="es-ES"/>
        </w:rPr>
        <w:t>o</w:t>
      </w:r>
      <w:r w:rsidR="00F54AA1" w:rsidRPr="0099601A">
        <w:rPr>
          <w:lang w:val="es-ES"/>
        </w:rPr>
        <w:t xml:space="preserve"> ≤0,8 ppm</w:t>
      </w:r>
    </w:p>
    <w:p w14:paraId="43C14E7A" w14:textId="77777777" w:rsidR="002C72B1" w:rsidRPr="0099601A" w:rsidRDefault="002C72B1" w:rsidP="00F54AA1">
      <w:pPr>
        <w:jc w:val="both"/>
        <w:rPr>
          <w:b/>
          <w:lang w:val="es-ES"/>
        </w:rPr>
      </w:pPr>
    </w:p>
    <w:p w14:paraId="69EC6786" w14:textId="77777777" w:rsidR="002C72B1" w:rsidRPr="0099601A" w:rsidRDefault="002C72B1" w:rsidP="00F54AA1">
      <w:pPr>
        <w:jc w:val="both"/>
        <w:rPr>
          <w:b/>
          <w:lang w:val="es-ES"/>
        </w:rPr>
      </w:pPr>
    </w:p>
    <w:p w14:paraId="2D4C6B47" w14:textId="77777777" w:rsidR="00F93958" w:rsidRPr="0099601A" w:rsidRDefault="00F93958" w:rsidP="00F54AA1">
      <w:pPr>
        <w:jc w:val="both"/>
        <w:rPr>
          <w:b/>
          <w:lang w:val="es-ES"/>
        </w:rPr>
      </w:pPr>
      <w:r w:rsidRPr="0099601A">
        <w:rPr>
          <w:b/>
          <w:lang w:val="es-ES"/>
        </w:rPr>
        <w:t>Del Acueducto</w:t>
      </w:r>
    </w:p>
    <w:p w14:paraId="67BC5656" w14:textId="77777777" w:rsidR="00F93958" w:rsidRPr="0099601A" w:rsidRDefault="00F93958" w:rsidP="00F54AA1">
      <w:pPr>
        <w:jc w:val="both"/>
        <w:rPr>
          <w:lang w:val="es-ES"/>
        </w:rPr>
      </w:pPr>
      <w:r w:rsidRPr="0099601A">
        <w:rPr>
          <w:lang w:val="es-ES"/>
        </w:rPr>
        <w:t xml:space="preserve">Se le </w:t>
      </w:r>
      <w:r w:rsidR="0099601A" w:rsidRPr="0099601A">
        <w:rPr>
          <w:lang w:val="es-ES"/>
        </w:rPr>
        <w:t>solicitará</w:t>
      </w:r>
      <w:r w:rsidRPr="0099601A">
        <w:rPr>
          <w:lang w:val="es-ES"/>
        </w:rPr>
        <w:t xml:space="preserve"> al acueducto la </w:t>
      </w:r>
      <w:r w:rsidR="0099601A" w:rsidRPr="0099601A">
        <w:rPr>
          <w:lang w:val="es-ES"/>
        </w:rPr>
        <w:t>información</w:t>
      </w:r>
      <w:r w:rsidRPr="0099601A">
        <w:rPr>
          <w:lang w:val="es-ES"/>
        </w:rPr>
        <w:t xml:space="preserve"> correspondiente a:</w:t>
      </w:r>
    </w:p>
    <w:p w14:paraId="3F490F63" w14:textId="77777777" w:rsidR="00F93958" w:rsidRPr="0099601A" w:rsidRDefault="00F93958" w:rsidP="00F93958">
      <w:pPr>
        <w:pStyle w:val="Prrafodelista"/>
        <w:numPr>
          <w:ilvl w:val="0"/>
          <w:numId w:val="17"/>
        </w:numPr>
        <w:jc w:val="both"/>
        <w:rPr>
          <w:lang w:val="es-ES"/>
        </w:rPr>
      </w:pPr>
      <w:r w:rsidRPr="0099601A">
        <w:rPr>
          <w:lang w:val="es-ES"/>
        </w:rPr>
        <w:t>Fuente de agua que suministra el agua al hotel</w:t>
      </w:r>
    </w:p>
    <w:p w14:paraId="70E02340" w14:textId="77777777" w:rsidR="00F93958" w:rsidRPr="0099601A" w:rsidRDefault="00F93958" w:rsidP="00F93958">
      <w:pPr>
        <w:pStyle w:val="Prrafodelista"/>
        <w:numPr>
          <w:ilvl w:val="0"/>
          <w:numId w:val="17"/>
        </w:numPr>
        <w:jc w:val="both"/>
        <w:rPr>
          <w:lang w:val="es-ES"/>
        </w:rPr>
      </w:pPr>
      <w:r w:rsidRPr="0099601A">
        <w:rPr>
          <w:lang w:val="es-ES"/>
        </w:rPr>
        <w:t>Capacidad y mantenimiento que recibe el tanque de almacenamiento de agua potable</w:t>
      </w:r>
    </w:p>
    <w:p w14:paraId="61B549BB" w14:textId="77777777" w:rsidR="00F93958" w:rsidRPr="0099601A" w:rsidRDefault="00F93958" w:rsidP="00F93958">
      <w:pPr>
        <w:pStyle w:val="Prrafodelista"/>
        <w:numPr>
          <w:ilvl w:val="0"/>
          <w:numId w:val="17"/>
        </w:numPr>
        <w:jc w:val="both"/>
        <w:rPr>
          <w:lang w:val="es-ES"/>
        </w:rPr>
      </w:pPr>
      <w:r w:rsidRPr="0099601A">
        <w:rPr>
          <w:lang w:val="es-ES"/>
        </w:rPr>
        <w:t>Sistema de cloración utilizado y tipo de cloro</w:t>
      </w:r>
    </w:p>
    <w:p w14:paraId="02DA71F7" w14:textId="77777777" w:rsidR="002C72B1" w:rsidRPr="0099601A" w:rsidRDefault="002C72B1" w:rsidP="002C72B1">
      <w:pPr>
        <w:pStyle w:val="Prrafodelista"/>
        <w:numPr>
          <w:ilvl w:val="0"/>
          <w:numId w:val="17"/>
        </w:numPr>
        <w:jc w:val="both"/>
        <w:rPr>
          <w:lang w:val="es-ES"/>
        </w:rPr>
      </w:pPr>
      <w:r w:rsidRPr="0099601A">
        <w:rPr>
          <w:lang w:val="es-ES"/>
        </w:rPr>
        <w:t>Resultados de los análisis de laboratorio en cumplimiento de la legislación nacional vigente y aplicable.</w:t>
      </w:r>
    </w:p>
    <w:p w14:paraId="1152BAD8" w14:textId="77777777" w:rsidR="002C72B1" w:rsidRPr="0099601A" w:rsidRDefault="002C72B1" w:rsidP="002C72B1">
      <w:pPr>
        <w:jc w:val="both"/>
        <w:rPr>
          <w:lang w:val="es-ES"/>
        </w:rPr>
      </w:pPr>
      <w:r w:rsidRPr="0099601A">
        <w:rPr>
          <w:lang w:val="es-ES"/>
        </w:rPr>
        <w:t>La información será documentada en LME_Gestión Ambiental y será información oficial del sistema.</w:t>
      </w:r>
    </w:p>
    <w:p w14:paraId="7F763E75" w14:textId="77777777" w:rsidR="00043C64" w:rsidRDefault="00043C64" w:rsidP="002C72B1">
      <w:pPr>
        <w:jc w:val="both"/>
        <w:rPr>
          <w:b/>
          <w:lang w:val="es-ES"/>
        </w:rPr>
      </w:pPr>
    </w:p>
    <w:p w14:paraId="2DD6A718" w14:textId="7F3716E5" w:rsidR="002C72B1" w:rsidRPr="0099601A" w:rsidRDefault="002C72B1" w:rsidP="00D851E1">
      <w:pPr>
        <w:pStyle w:val="Ttulo1"/>
        <w:rPr>
          <w:lang w:val="es-ES"/>
        </w:rPr>
      </w:pPr>
      <w:bookmarkStart w:id="6" w:name="_Toc507754794"/>
      <w:r w:rsidRPr="0099601A">
        <w:rPr>
          <w:lang w:val="es-ES"/>
        </w:rPr>
        <w:t xml:space="preserve">Limpieza del Tanque de </w:t>
      </w:r>
      <w:r w:rsidR="0099601A" w:rsidRPr="0099601A">
        <w:rPr>
          <w:lang w:val="es-ES"/>
        </w:rPr>
        <w:t>Almacenamiento</w:t>
      </w:r>
      <w:r w:rsidRPr="0099601A">
        <w:rPr>
          <w:lang w:val="es-ES"/>
        </w:rPr>
        <w:t xml:space="preserve"> de Agua Potable</w:t>
      </w:r>
      <w:bookmarkEnd w:id="6"/>
    </w:p>
    <w:p w14:paraId="1ED51E29" w14:textId="77777777" w:rsidR="002C72B1" w:rsidRPr="0099601A" w:rsidRDefault="002C72B1" w:rsidP="00043C64">
      <w:pPr>
        <w:ind w:firstLine="708"/>
        <w:jc w:val="both"/>
        <w:rPr>
          <w:lang w:val="es-ES"/>
        </w:rPr>
      </w:pPr>
      <w:r w:rsidRPr="0099601A">
        <w:rPr>
          <w:lang w:val="es-ES"/>
        </w:rPr>
        <w:t>Se realizarán limpiezas semestrales del tanque de almacenamiento de agua potable</w:t>
      </w:r>
      <w:r w:rsidR="00934945" w:rsidRPr="0099601A">
        <w:rPr>
          <w:lang w:val="es-ES"/>
        </w:rPr>
        <w:t xml:space="preserve">, las limpiezas serán efectuadas en semanas de baja ocupación durante la noche y se ejecutará de acuerdo a lo especificado en PR-GA-01_Procedimiento de limpieza y desinfección de tanques de almacenamiento de agua </w:t>
      </w:r>
      <w:r w:rsidR="0099601A" w:rsidRPr="0099601A">
        <w:rPr>
          <w:lang w:val="es-ES"/>
        </w:rPr>
        <w:t>potable, la</w:t>
      </w:r>
      <w:r w:rsidR="00934945" w:rsidRPr="0099601A">
        <w:rPr>
          <w:lang w:val="es-ES"/>
        </w:rPr>
        <w:t xml:space="preserve"> información será registrada en RG-GA-05_Registro de Limpieza de tanques.</w:t>
      </w:r>
    </w:p>
    <w:p w14:paraId="70F2C795" w14:textId="77777777" w:rsidR="002C72B1" w:rsidRPr="0099601A" w:rsidRDefault="002C72B1" w:rsidP="00A11D56">
      <w:pPr>
        <w:jc w:val="both"/>
        <w:rPr>
          <w:lang w:val="es-ES"/>
        </w:rPr>
      </w:pPr>
      <w:r w:rsidRPr="0099601A">
        <w:rPr>
          <w:lang w:val="es-ES"/>
        </w:rPr>
        <w:t xml:space="preserve"> </w:t>
      </w:r>
    </w:p>
    <w:p w14:paraId="2CDFA447" w14:textId="77777777" w:rsidR="00A11D56" w:rsidRPr="0099601A" w:rsidRDefault="00A11D56" w:rsidP="00D851E1">
      <w:pPr>
        <w:pStyle w:val="Ttulo1"/>
        <w:rPr>
          <w:lang w:val="es-ES"/>
        </w:rPr>
      </w:pPr>
      <w:bookmarkStart w:id="7" w:name="_Toc507754795"/>
      <w:r w:rsidRPr="0099601A">
        <w:rPr>
          <w:lang w:val="es-ES"/>
        </w:rPr>
        <w:t>Indicadores</w:t>
      </w:r>
      <w:bookmarkEnd w:id="7"/>
    </w:p>
    <w:p w14:paraId="1AAE0918" w14:textId="77777777" w:rsidR="00A11D56" w:rsidRPr="0099601A" w:rsidRDefault="00A11D56" w:rsidP="00A11D56">
      <w:pPr>
        <w:jc w:val="both"/>
        <w:rPr>
          <w:lang w:val="es-ES"/>
        </w:rPr>
      </w:pPr>
      <w:r w:rsidRPr="0099601A">
        <w:rPr>
          <w:lang w:val="es-ES"/>
        </w:rPr>
        <w:t xml:space="preserve">Con la finalidad de poder identificar los consumos de agua dentro de las instalaciones, se establecerán los siguientes indicadores de acuerdo al área de </w:t>
      </w:r>
      <w:r w:rsidR="0099601A" w:rsidRPr="0099601A">
        <w:rPr>
          <w:lang w:val="es-ES"/>
        </w:rPr>
        <w:t>generación:</w:t>
      </w:r>
    </w:p>
    <w:tbl>
      <w:tblPr>
        <w:tblStyle w:val="Tablaconcuadrcula"/>
        <w:tblpPr w:leftFromText="141" w:rightFromText="141" w:vertAnchor="text" w:horzAnchor="page" w:tblpXSpec="center" w:tblpY="302"/>
        <w:tblW w:w="8828" w:type="dxa"/>
        <w:tblLook w:val="04A0" w:firstRow="1" w:lastRow="0" w:firstColumn="1" w:lastColumn="0" w:noHBand="0" w:noVBand="1"/>
      </w:tblPr>
      <w:tblGrid>
        <w:gridCol w:w="2082"/>
        <w:gridCol w:w="2877"/>
        <w:gridCol w:w="1984"/>
        <w:gridCol w:w="1885"/>
      </w:tblGrid>
      <w:tr w:rsidR="0099601A" w:rsidRPr="0099601A" w14:paraId="46078BA5" w14:textId="77777777" w:rsidTr="0099601A">
        <w:tc>
          <w:tcPr>
            <w:tcW w:w="2082" w:type="dxa"/>
          </w:tcPr>
          <w:p w14:paraId="219F9445" w14:textId="77777777" w:rsidR="0099601A" w:rsidRPr="0099601A" w:rsidRDefault="0099601A" w:rsidP="00A11D56">
            <w:pPr>
              <w:jc w:val="center"/>
              <w:rPr>
                <w:b/>
                <w:lang w:val="es-ES"/>
              </w:rPr>
            </w:pPr>
            <w:r w:rsidRPr="0099601A">
              <w:rPr>
                <w:b/>
                <w:lang w:val="es-ES"/>
              </w:rPr>
              <w:t>Área de medición</w:t>
            </w:r>
          </w:p>
        </w:tc>
        <w:tc>
          <w:tcPr>
            <w:tcW w:w="2877" w:type="dxa"/>
          </w:tcPr>
          <w:p w14:paraId="0207D78A" w14:textId="77777777" w:rsidR="0099601A" w:rsidRPr="0099601A" w:rsidRDefault="0099601A" w:rsidP="00A11D56">
            <w:pPr>
              <w:jc w:val="center"/>
              <w:rPr>
                <w:b/>
                <w:lang w:val="es-ES"/>
              </w:rPr>
            </w:pPr>
            <w:r w:rsidRPr="0099601A">
              <w:rPr>
                <w:b/>
                <w:lang w:val="es-ES"/>
              </w:rPr>
              <w:t>Indicador</w:t>
            </w:r>
          </w:p>
        </w:tc>
        <w:tc>
          <w:tcPr>
            <w:tcW w:w="1984" w:type="dxa"/>
          </w:tcPr>
          <w:p w14:paraId="01E46CA7" w14:textId="77777777" w:rsidR="0099601A" w:rsidRPr="0099601A" w:rsidRDefault="0099601A" w:rsidP="00A11D56">
            <w:pPr>
              <w:jc w:val="center"/>
              <w:rPr>
                <w:b/>
                <w:lang w:val="es-ES"/>
              </w:rPr>
            </w:pPr>
            <w:r w:rsidRPr="0099601A">
              <w:rPr>
                <w:b/>
                <w:lang w:val="es-ES"/>
              </w:rPr>
              <w:t>Fórmula</w:t>
            </w:r>
          </w:p>
        </w:tc>
        <w:tc>
          <w:tcPr>
            <w:tcW w:w="1885" w:type="dxa"/>
          </w:tcPr>
          <w:p w14:paraId="3328F9E5" w14:textId="77777777" w:rsidR="0099601A" w:rsidRPr="0099601A" w:rsidRDefault="0099601A" w:rsidP="00A11D56">
            <w:pPr>
              <w:jc w:val="center"/>
              <w:rPr>
                <w:b/>
                <w:lang w:val="es-ES"/>
              </w:rPr>
            </w:pPr>
            <w:r w:rsidRPr="0099601A">
              <w:rPr>
                <w:b/>
                <w:lang w:val="es-ES"/>
              </w:rPr>
              <w:t>Interpretación</w:t>
            </w:r>
          </w:p>
        </w:tc>
      </w:tr>
      <w:tr w:rsidR="0099601A" w:rsidRPr="0099601A" w14:paraId="46F5595F" w14:textId="77777777" w:rsidTr="0099601A">
        <w:tc>
          <w:tcPr>
            <w:tcW w:w="2082" w:type="dxa"/>
          </w:tcPr>
          <w:p w14:paraId="2A8519C0" w14:textId="77777777" w:rsidR="0099601A" w:rsidRPr="0099601A" w:rsidRDefault="0099601A" w:rsidP="00A11D56">
            <w:pPr>
              <w:jc w:val="both"/>
              <w:rPr>
                <w:lang w:val="es-ES"/>
              </w:rPr>
            </w:pPr>
            <w:r w:rsidRPr="0099601A">
              <w:rPr>
                <w:lang w:val="es-ES"/>
              </w:rPr>
              <w:t>Lavandería</w:t>
            </w:r>
          </w:p>
        </w:tc>
        <w:tc>
          <w:tcPr>
            <w:tcW w:w="2877" w:type="dxa"/>
          </w:tcPr>
          <w:p w14:paraId="4F39A84D" w14:textId="77777777" w:rsidR="0099601A" w:rsidRPr="0099601A" w:rsidRDefault="0099601A" w:rsidP="00A11D56">
            <w:pPr>
              <w:jc w:val="center"/>
              <w:rPr>
                <w:lang w:val="es-ES"/>
              </w:rPr>
            </w:pPr>
            <w:r w:rsidRPr="0099601A">
              <w:rPr>
                <w:lang w:val="es-ES"/>
              </w:rPr>
              <w:t>Volumen de lavado</w:t>
            </w:r>
          </w:p>
        </w:tc>
        <w:tc>
          <w:tcPr>
            <w:tcW w:w="1984" w:type="dxa"/>
          </w:tcPr>
          <w:p w14:paraId="71FA6BBC"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/tonelada</w:t>
            </w:r>
          </w:p>
        </w:tc>
        <w:tc>
          <w:tcPr>
            <w:tcW w:w="1885" w:type="dxa"/>
          </w:tcPr>
          <w:p w14:paraId="2F03FC5D"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/tonelada</w:t>
            </w:r>
          </w:p>
        </w:tc>
      </w:tr>
      <w:tr w:rsidR="0099601A" w:rsidRPr="0099601A" w14:paraId="3016CB74" w14:textId="77777777" w:rsidTr="0099601A">
        <w:tc>
          <w:tcPr>
            <w:tcW w:w="2082" w:type="dxa"/>
          </w:tcPr>
          <w:p w14:paraId="4D726654" w14:textId="77777777" w:rsidR="0099601A" w:rsidRPr="0099601A" w:rsidRDefault="0099601A" w:rsidP="00A11D56">
            <w:pPr>
              <w:jc w:val="both"/>
              <w:rPr>
                <w:lang w:val="es-ES"/>
              </w:rPr>
            </w:pPr>
            <w:r w:rsidRPr="0099601A">
              <w:rPr>
                <w:lang w:val="es-ES"/>
              </w:rPr>
              <w:t>Habitaciones</w:t>
            </w:r>
          </w:p>
        </w:tc>
        <w:tc>
          <w:tcPr>
            <w:tcW w:w="2877" w:type="dxa"/>
          </w:tcPr>
          <w:p w14:paraId="38CC9608" w14:textId="77777777" w:rsidR="0099601A" w:rsidRPr="0099601A" w:rsidRDefault="0099601A" w:rsidP="00A11D56">
            <w:pPr>
              <w:jc w:val="center"/>
              <w:rPr>
                <w:lang w:val="es-ES"/>
              </w:rPr>
            </w:pPr>
            <w:r w:rsidRPr="0099601A">
              <w:rPr>
                <w:lang w:val="es-ES"/>
              </w:rPr>
              <w:t>Huéspedes</w:t>
            </w:r>
          </w:p>
        </w:tc>
        <w:tc>
          <w:tcPr>
            <w:tcW w:w="1984" w:type="dxa"/>
          </w:tcPr>
          <w:p w14:paraId="1BA491DE"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r w:rsidRPr="0099601A">
              <w:rPr>
                <w:vertAlign w:val="subscript"/>
                <w:lang w:val="es-ES"/>
              </w:rPr>
              <w:t>t</w:t>
            </w:r>
          </w:p>
        </w:tc>
        <w:tc>
          <w:tcPr>
            <w:tcW w:w="1885" w:type="dxa"/>
          </w:tcPr>
          <w:p w14:paraId="137CA6C7"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/H</w:t>
            </w:r>
          </w:p>
        </w:tc>
      </w:tr>
      <w:tr w:rsidR="0099601A" w:rsidRPr="0099601A" w14:paraId="13215F80" w14:textId="77777777" w:rsidTr="0099601A">
        <w:tc>
          <w:tcPr>
            <w:tcW w:w="2082" w:type="dxa"/>
          </w:tcPr>
          <w:p w14:paraId="7587EC97" w14:textId="77777777" w:rsidR="0099601A" w:rsidRPr="0099601A" w:rsidRDefault="0099601A" w:rsidP="00A11D56">
            <w:pPr>
              <w:jc w:val="both"/>
              <w:rPr>
                <w:lang w:val="es-ES"/>
              </w:rPr>
            </w:pPr>
            <w:r w:rsidRPr="0099601A">
              <w:rPr>
                <w:lang w:val="es-ES"/>
              </w:rPr>
              <w:t>Bar Húmedo/Piscina</w:t>
            </w:r>
          </w:p>
        </w:tc>
        <w:tc>
          <w:tcPr>
            <w:tcW w:w="2877" w:type="dxa"/>
          </w:tcPr>
          <w:p w14:paraId="7A8C59AF" w14:textId="77777777" w:rsidR="0099601A" w:rsidRPr="0099601A" w:rsidRDefault="0099601A" w:rsidP="00A11D56">
            <w:pPr>
              <w:jc w:val="center"/>
              <w:rPr>
                <w:lang w:val="es-ES"/>
              </w:rPr>
            </w:pPr>
            <w:r w:rsidRPr="0099601A">
              <w:rPr>
                <w:lang w:val="es-ES"/>
              </w:rPr>
              <w:t>Población Total</w:t>
            </w:r>
          </w:p>
        </w:tc>
        <w:tc>
          <w:tcPr>
            <w:tcW w:w="1984" w:type="dxa"/>
          </w:tcPr>
          <w:p w14:paraId="75598016"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r w:rsidRPr="0099601A">
              <w:rPr>
                <w:vertAlign w:val="subscript"/>
                <w:lang w:val="es-ES"/>
              </w:rPr>
              <w:t>t</w:t>
            </w:r>
          </w:p>
        </w:tc>
        <w:tc>
          <w:tcPr>
            <w:tcW w:w="1885" w:type="dxa"/>
          </w:tcPr>
          <w:p w14:paraId="0593D364"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p>
        </w:tc>
      </w:tr>
      <w:tr w:rsidR="0099601A" w:rsidRPr="0099601A" w14:paraId="2EC56350" w14:textId="77777777" w:rsidTr="0099601A">
        <w:tc>
          <w:tcPr>
            <w:tcW w:w="2082" w:type="dxa"/>
          </w:tcPr>
          <w:p w14:paraId="02595F83" w14:textId="77777777" w:rsidR="0099601A" w:rsidRPr="0099601A" w:rsidRDefault="0099601A" w:rsidP="00A11D56">
            <w:pPr>
              <w:jc w:val="both"/>
              <w:rPr>
                <w:lang w:val="es-ES"/>
              </w:rPr>
            </w:pPr>
            <w:r w:rsidRPr="0099601A">
              <w:rPr>
                <w:lang w:val="es-ES"/>
              </w:rPr>
              <w:t>Recepción</w:t>
            </w:r>
          </w:p>
        </w:tc>
        <w:tc>
          <w:tcPr>
            <w:tcW w:w="2877" w:type="dxa"/>
          </w:tcPr>
          <w:p w14:paraId="39B1C5EF" w14:textId="77777777" w:rsidR="0099601A" w:rsidRPr="0099601A" w:rsidRDefault="0099601A" w:rsidP="00A11D56">
            <w:pPr>
              <w:jc w:val="center"/>
              <w:rPr>
                <w:lang w:val="es-ES"/>
              </w:rPr>
            </w:pPr>
            <w:r w:rsidRPr="0099601A">
              <w:rPr>
                <w:lang w:val="es-ES"/>
              </w:rPr>
              <w:t>Población Total</w:t>
            </w:r>
          </w:p>
        </w:tc>
        <w:tc>
          <w:tcPr>
            <w:tcW w:w="1984" w:type="dxa"/>
          </w:tcPr>
          <w:p w14:paraId="74033525"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r w:rsidRPr="0099601A">
              <w:rPr>
                <w:vertAlign w:val="subscript"/>
                <w:lang w:val="es-ES"/>
              </w:rPr>
              <w:t>t</w:t>
            </w:r>
          </w:p>
        </w:tc>
        <w:tc>
          <w:tcPr>
            <w:tcW w:w="1885" w:type="dxa"/>
          </w:tcPr>
          <w:p w14:paraId="3A1ABCAF"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p>
        </w:tc>
      </w:tr>
      <w:tr w:rsidR="0099601A" w:rsidRPr="0099601A" w14:paraId="14F8B946" w14:textId="77777777" w:rsidTr="0099601A">
        <w:tc>
          <w:tcPr>
            <w:tcW w:w="2082" w:type="dxa"/>
          </w:tcPr>
          <w:p w14:paraId="657FB074" w14:textId="77777777" w:rsidR="0099601A" w:rsidRPr="0099601A" w:rsidRDefault="0099601A" w:rsidP="00A11D56">
            <w:pPr>
              <w:jc w:val="both"/>
              <w:rPr>
                <w:lang w:val="es-ES"/>
              </w:rPr>
            </w:pPr>
            <w:r w:rsidRPr="0099601A">
              <w:rPr>
                <w:lang w:val="es-ES"/>
              </w:rPr>
              <w:t>Cocina</w:t>
            </w:r>
          </w:p>
        </w:tc>
        <w:tc>
          <w:tcPr>
            <w:tcW w:w="2877" w:type="dxa"/>
          </w:tcPr>
          <w:p w14:paraId="6EA13B6A" w14:textId="77777777" w:rsidR="0099601A" w:rsidRPr="0099601A" w:rsidRDefault="0099601A" w:rsidP="00A11D56">
            <w:pPr>
              <w:jc w:val="center"/>
              <w:rPr>
                <w:lang w:val="es-ES"/>
              </w:rPr>
            </w:pPr>
            <w:r w:rsidRPr="0099601A">
              <w:rPr>
                <w:lang w:val="es-ES"/>
              </w:rPr>
              <w:t>Población Total</w:t>
            </w:r>
          </w:p>
        </w:tc>
        <w:tc>
          <w:tcPr>
            <w:tcW w:w="1984" w:type="dxa"/>
          </w:tcPr>
          <w:p w14:paraId="3A713337"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r w:rsidRPr="0099601A">
              <w:rPr>
                <w:vertAlign w:val="subscript"/>
                <w:lang w:val="es-ES"/>
              </w:rPr>
              <w:t>t</w:t>
            </w:r>
          </w:p>
        </w:tc>
        <w:tc>
          <w:tcPr>
            <w:tcW w:w="1885" w:type="dxa"/>
          </w:tcPr>
          <w:p w14:paraId="23C6996D" w14:textId="77777777" w:rsidR="0099601A" w:rsidRPr="0099601A" w:rsidRDefault="0099601A" w:rsidP="00A11D56">
            <w:pPr>
              <w:jc w:val="center"/>
              <w:rPr>
                <w:lang w:val="es-ES"/>
              </w:rPr>
            </w:pPr>
            <w:r w:rsidRPr="0099601A">
              <w:rPr>
                <w:lang w:val="es-ES"/>
              </w:rPr>
              <w:t>m</w:t>
            </w:r>
            <w:r w:rsidRPr="0099601A">
              <w:rPr>
                <w:vertAlign w:val="superscript"/>
                <w:lang w:val="es-ES"/>
              </w:rPr>
              <w:t>3</w:t>
            </w:r>
            <w:r w:rsidRPr="0099601A">
              <w:rPr>
                <w:lang w:val="es-ES"/>
              </w:rPr>
              <w:t>/P</w:t>
            </w:r>
          </w:p>
        </w:tc>
      </w:tr>
    </w:tbl>
    <w:p w14:paraId="24E881A2" w14:textId="77777777" w:rsidR="00A11D56" w:rsidRPr="0099601A" w:rsidRDefault="00A11D56" w:rsidP="00A11D56">
      <w:pPr>
        <w:jc w:val="both"/>
        <w:rPr>
          <w:b/>
          <w:lang w:val="es-ES"/>
        </w:rPr>
      </w:pPr>
    </w:p>
    <w:p w14:paraId="06C1D71B" w14:textId="77777777" w:rsidR="0099601A" w:rsidRPr="0099601A" w:rsidRDefault="0099601A" w:rsidP="00A11D56">
      <w:pPr>
        <w:jc w:val="both"/>
        <w:rPr>
          <w:b/>
          <w:lang w:val="es-ES"/>
        </w:rPr>
      </w:pPr>
    </w:p>
    <w:p w14:paraId="5565E393" w14:textId="77777777" w:rsidR="0099601A" w:rsidRPr="0099601A" w:rsidRDefault="0099601A" w:rsidP="00A11D56">
      <w:pPr>
        <w:jc w:val="both"/>
        <w:rPr>
          <w:lang w:val="es-ES"/>
        </w:rPr>
      </w:pPr>
      <w:r w:rsidRPr="0099601A">
        <w:rPr>
          <w:lang w:val="es-ES"/>
        </w:rPr>
        <w:t>P = persona (1 persona); P</w:t>
      </w:r>
      <w:r w:rsidRPr="0099601A">
        <w:rPr>
          <w:vertAlign w:val="subscript"/>
          <w:lang w:val="es-ES"/>
        </w:rPr>
        <w:t>t</w:t>
      </w:r>
      <w:r w:rsidRPr="0099601A">
        <w:rPr>
          <w:lang w:val="es-ES"/>
        </w:rPr>
        <w:t>= población total del periodo (H</w:t>
      </w:r>
      <w:r w:rsidRPr="0099601A">
        <w:rPr>
          <w:vertAlign w:val="subscript"/>
          <w:lang w:val="es-ES"/>
        </w:rPr>
        <w:t>t</w:t>
      </w:r>
      <w:r w:rsidRPr="0099601A">
        <w:rPr>
          <w:lang w:val="es-ES"/>
        </w:rPr>
        <w:t>+T</w:t>
      </w:r>
      <w:r w:rsidRPr="0099601A">
        <w:rPr>
          <w:vertAlign w:val="subscript"/>
          <w:lang w:val="es-ES"/>
        </w:rPr>
        <w:t>t</w:t>
      </w:r>
      <w:r w:rsidRPr="0099601A">
        <w:rPr>
          <w:lang w:val="es-ES"/>
        </w:rPr>
        <w:t>)</w:t>
      </w:r>
    </w:p>
    <w:p w14:paraId="40D86428" w14:textId="77777777" w:rsidR="00A11D56" w:rsidRPr="0099601A" w:rsidRDefault="0099601A" w:rsidP="00A11D56">
      <w:pPr>
        <w:jc w:val="both"/>
        <w:rPr>
          <w:lang w:val="es-ES"/>
        </w:rPr>
      </w:pPr>
      <w:r w:rsidRPr="0099601A">
        <w:rPr>
          <w:lang w:val="es-ES"/>
        </w:rPr>
        <w:t xml:space="preserve">H = huésped (1 huésped); </w:t>
      </w:r>
      <w:r w:rsidR="00A11D56" w:rsidRPr="0099601A">
        <w:rPr>
          <w:lang w:val="es-ES"/>
        </w:rPr>
        <w:t>H</w:t>
      </w:r>
      <w:r w:rsidR="00A11D56" w:rsidRPr="0099601A">
        <w:rPr>
          <w:vertAlign w:val="subscript"/>
          <w:lang w:val="es-ES"/>
        </w:rPr>
        <w:t>t</w:t>
      </w:r>
      <w:r w:rsidR="00A11D56" w:rsidRPr="0099601A">
        <w:rPr>
          <w:lang w:val="es-ES"/>
        </w:rPr>
        <w:t xml:space="preserve"> = total de </w:t>
      </w:r>
      <w:r w:rsidRPr="0099601A">
        <w:rPr>
          <w:lang w:val="es-ES"/>
        </w:rPr>
        <w:t>huéspedes</w:t>
      </w:r>
      <w:r w:rsidR="00A11D56" w:rsidRPr="0099601A">
        <w:rPr>
          <w:lang w:val="es-ES"/>
        </w:rPr>
        <w:t xml:space="preserve"> de periodo</w:t>
      </w:r>
    </w:p>
    <w:p w14:paraId="48871FA2" w14:textId="77777777" w:rsidR="00A11D56" w:rsidRPr="0099601A" w:rsidRDefault="0099601A" w:rsidP="00A11D56">
      <w:pPr>
        <w:jc w:val="both"/>
        <w:rPr>
          <w:lang w:val="es-ES"/>
        </w:rPr>
      </w:pPr>
      <w:r w:rsidRPr="0099601A">
        <w:rPr>
          <w:lang w:val="es-ES"/>
        </w:rPr>
        <w:lastRenderedPageBreak/>
        <w:t>T = colaborador (1 colaborador); T</w:t>
      </w:r>
      <w:r w:rsidRPr="0099601A">
        <w:rPr>
          <w:vertAlign w:val="subscript"/>
          <w:lang w:val="es-ES"/>
        </w:rPr>
        <w:t>t</w:t>
      </w:r>
      <w:r w:rsidRPr="0099601A">
        <w:rPr>
          <w:lang w:val="es-ES"/>
        </w:rPr>
        <w:t>= total de trabajadores durante el periodo (cada colaborador re</w:t>
      </w:r>
      <w:r>
        <w:rPr>
          <w:lang w:val="es-ES"/>
        </w:rPr>
        <w:t>pre</w:t>
      </w:r>
      <w:r w:rsidRPr="0099601A">
        <w:rPr>
          <w:lang w:val="es-ES"/>
        </w:rPr>
        <w:t>senta n cantidad de trabajadores, dependiendo de la cantidad de días que trabajo durante el periodo, si un colaborador trabajo 30 días durante el periodo n = 30)</w:t>
      </w:r>
    </w:p>
    <w:p w14:paraId="02D5602C" w14:textId="77777777" w:rsidR="0099601A" w:rsidRPr="0099601A" w:rsidRDefault="0099601A" w:rsidP="00A11D56">
      <w:pPr>
        <w:jc w:val="both"/>
        <w:rPr>
          <w:lang w:val="es-ES"/>
        </w:rPr>
      </w:pPr>
      <w:r w:rsidRPr="0099601A">
        <w:rPr>
          <w:lang w:val="es-ES"/>
        </w:rPr>
        <w:t>Los indicadores generarán a siguiente información:</w:t>
      </w:r>
    </w:p>
    <w:p w14:paraId="4ED7350D" w14:textId="77777777" w:rsidR="0099601A" w:rsidRPr="0099601A" w:rsidRDefault="0099601A" w:rsidP="0099601A">
      <w:pPr>
        <w:pStyle w:val="Prrafodelista"/>
        <w:numPr>
          <w:ilvl w:val="0"/>
          <w:numId w:val="18"/>
        </w:numPr>
        <w:jc w:val="both"/>
        <w:rPr>
          <w:lang w:val="es-ES"/>
        </w:rPr>
      </w:pPr>
      <w:r w:rsidRPr="0099601A">
        <w:rPr>
          <w:lang w:val="es-ES"/>
        </w:rPr>
        <w:t>Base objetiva para establecimiento de objetivos</w:t>
      </w:r>
    </w:p>
    <w:p w14:paraId="311B0EFD" w14:textId="77777777" w:rsidR="0099601A" w:rsidRPr="0099601A" w:rsidRDefault="0099601A" w:rsidP="0099601A">
      <w:pPr>
        <w:pStyle w:val="Prrafodelista"/>
        <w:numPr>
          <w:ilvl w:val="0"/>
          <w:numId w:val="18"/>
        </w:numPr>
        <w:jc w:val="both"/>
        <w:rPr>
          <w:lang w:val="es-ES"/>
        </w:rPr>
      </w:pPr>
      <w:r w:rsidRPr="0099601A">
        <w:rPr>
          <w:lang w:val="es-ES"/>
        </w:rPr>
        <w:t>Base objetiva para seguimiento del cumplimiento de objetivos</w:t>
      </w:r>
    </w:p>
    <w:p w14:paraId="761AD387" w14:textId="77777777" w:rsidR="0099601A" w:rsidRPr="0099601A" w:rsidRDefault="0099601A" w:rsidP="0099601A">
      <w:pPr>
        <w:pStyle w:val="Prrafodelista"/>
        <w:numPr>
          <w:ilvl w:val="0"/>
          <w:numId w:val="18"/>
        </w:numPr>
        <w:jc w:val="both"/>
        <w:rPr>
          <w:lang w:val="es-ES"/>
        </w:rPr>
      </w:pPr>
      <w:r w:rsidRPr="0099601A">
        <w:rPr>
          <w:lang w:val="es-ES"/>
        </w:rPr>
        <w:t>Promedio de consumo por indicador por mes y por periodo</w:t>
      </w:r>
    </w:p>
    <w:p w14:paraId="7E31D727" w14:textId="77777777" w:rsidR="0099601A" w:rsidRPr="0099601A" w:rsidRDefault="0099601A" w:rsidP="0099601A">
      <w:pPr>
        <w:pStyle w:val="Prrafodelista"/>
        <w:numPr>
          <w:ilvl w:val="0"/>
          <w:numId w:val="18"/>
        </w:numPr>
        <w:jc w:val="both"/>
        <w:rPr>
          <w:lang w:val="es-ES"/>
        </w:rPr>
      </w:pPr>
      <w:r w:rsidRPr="0099601A">
        <w:rPr>
          <w:lang w:val="es-ES"/>
        </w:rPr>
        <w:t xml:space="preserve">Desviación estándar </w:t>
      </w:r>
    </w:p>
    <w:p w14:paraId="5917EFC6" w14:textId="77777777" w:rsidR="00A11D56" w:rsidRPr="0099601A" w:rsidRDefault="00A11D56" w:rsidP="00A11D56">
      <w:pPr>
        <w:jc w:val="both"/>
        <w:rPr>
          <w:b/>
          <w:lang w:val="es-ES"/>
        </w:rPr>
      </w:pPr>
    </w:p>
    <w:p w14:paraId="06565B78" w14:textId="77777777" w:rsidR="00A11D56" w:rsidRPr="0099601A" w:rsidRDefault="00A11D56" w:rsidP="00A11D56">
      <w:pPr>
        <w:jc w:val="both"/>
        <w:rPr>
          <w:b/>
          <w:lang w:val="es-ES"/>
        </w:rPr>
      </w:pPr>
    </w:p>
    <w:p w14:paraId="39FFCA95" w14:textId="77777777" w:rsidR="00A11D56" w:rsidRPr="0099601A" w:rsidRDefault="00A11D56" w:rsidP="00A11D56">
      <w:pPr>
        <w:jc w:val="both"/>
        <w:rPr>
          <w:b/>
          <w:lang w:val="es-ES"/>
        </w:rPr>
      </w:pPr>
    </w:p>
    <w:p w14:paraId="250B949E" w14:textId="77777777" w:rsidR="00A11D56" w:rsidRPr="0099601A" w:rsidRDefault="00A11D56" w:rsidP="00A11D56">
      <w:pPr>
        <w:jc w:val="both"/>
        <w:rPr>
          <w:b/>
          <w:lang w:val="es-ES"/>
        </w:rPr>
      </w:pPr>
    </w:p>
    <w:p w14:paraId="485126BF" w14:textId="77777777" w:rsidR="00A11D56" w:rsidRPr="0099601A" w:rsidRDefault="00A11D56" w:rsidP="00A11D56">
      <w:pPr>
        <w:jc w:val="both"/>
        <w:rPr>
          <w:b/>
          <w:lang w:val="es-ES"/>
        </w:rPr>
      </w:pPr>
    </w:p>
    <w:p w14:paraId="6C4853D0" w14:textId="77777777" w:rsidR="00A11D56" w:rsidRPr="0099601A" w:rsidRDefault="00A11D56" w:rsidP="00A11D56">
      <w:pPr>
        <w:jc w:val="both"/>
        <w:rPr>
          <w:lang w:val="es-ES"/>
        </w:rPr>
        <w:sectPr w:rsidR="00A11D56" w:rsidRPr="0099601A" w:rsidSect="00E14047">
          <w:headerReference w:type="default" r:id="rId8"/>
          <w:footerReference w:type="default" r:id="rId9"/>
          <w:pgSz w:w="12240" w:h="15840"/>
          <w:pgMar w:top="1417" w:right="1701" w:bottom="1843" w:left="1701" w:header="284" w:footer="520" w:gutter="0"/>
          <w:cols w:space="708"/>
          <w:docGrid w:linePitch="360"/>
        </w:sectPr>
      </w:pPr>
    </w:p>
    <w:p w14:paraId="2DC43804" w14:textId="77777777" w:rsidR="00F54AA1" w:rsidRPr="0099601A" w:rsidRDefault="00F54AA1" w:rsidP="00D851E1">
      <w:pPr>
        <w:pStyle w:val="Ttulo1"/>
        <w:rPr>
          <w:lang w:val="es-ES"/>
        </w:rPr>
      </w:pPr>
      <w:bookmarkStart w:id="8" w:name="_Toc507754796"/>
      <w:r w:rsidRPr="0099601A">
        <w:rPr>
          <w:lang w:val="es-ES"/>
        </w:rPr>
        <w:lastRenderedPageBreak/>
        <w:t>Programa de Control de la Calidad del Agua</w:t>
      </w:r>
      <w:r w:rsidR="00A75A51" w:rsidRPr="0099601A">
        <w:rPr>
          <w:lang w:val="es-ES"/>
        </w:rPr>
        <w:t xml:space="preserve"> Potable para Consumo Humano</w:t>
      </w:r>
      <w:bookmarkEnd w:id="8"/>
    </w:p>
    <w:p w14:paraId="5BA5C931" w14:textId="77777777" w:rsidR="00A75A51" w:rsidRPr="0099601A" w:rsidRDefault="00A75A51" w:rsidP="00D851E1">
      <w:pPr>
        <w:pStyle w:val="Ttulo2"/>
        <w:rPr>
          <w:lang w:val="es-ES"/>
        </w:rPr>
      </w:pPr>
      <w:bookmarkStart w:id="9" w:name="_Toc507754797"/>
      <w:r w:rsidRPr="0099601A">
        <w:rPr>
          <w:lang w:val="es-ES"/>
        </w:rPr>
        <w:t>Análisis de Control Operativo</w:t>
      </w:r>
      <w:bookmarkEnd w:id="9"/>
    </w:p>
    <w:p w14:paraId="0224518B" w14:textId="77777777" w:rsidR="00F93958" w:rsidRPr="0099601A" w:rsidRDefault="00F93958" w:rsidP="00F54AA1">
      <w:pPr>
        <w:jc w:val="both"/>
        <w:rPr>
          <w:lang w:val="es-ES"/>
        </w:rPr>
      </w:pPr>
      <w:r w:rsidRPr="0099601A">
        <w:rPr>
          <w:lang w:val="es-ES"/>
        </w:rPr>
        <w:t>RG-GA-01</w:t>
      </w:r>
    </w:p>
    <w:tbl>
      <w:tblPr>
        <w:tblStyle w:val="Tablaconcuadrcula"/>
        <w:tblW w:w="12570" w:type="dxa"/>
        <w:tblLook w:val="04A0" w:firstRow="1" w:lastRow="0" w:firstColumn="1" w:lastColumn="0" w:noHBand="0" w:noVBand="1"/>
      </w:tblPr>
      <w:tblGrid>
        <w:gridCol w:w="1594"/>
        <w:gridCol w:w="1756"/>
        <w:gridCol w:w="1458"/>
        <w:gridCol w:w="1116"/>
        <w:gridCol w:w="1116"/>
        <w:gridCol w:w="1136"/>
        <w:gridCol w:w="960"/>
        <w:gridCol w:w="948"/>
        <w:gridCol w:w="1307"/>
        <w:gridCol w:w="1179"/>
      </w:tblGrid>
      <w:tr w:rsidR="007E390A" w:rsidRPr="0099601A" w14:paraId="2CDADF36" w14:textId="77777777" w:rsidTr="00A75A51">
        <w:trPr>
          <w:trHeight w:val="302"/>
        </w:trPr>
        <w:tc>
          <w:tcPr>
            <w:tcW w:w="1723" w:type="dxa"/>
            <w:vMerge w:val="restart"/>
            <w:vAlign w:val="center"/>
          </w:tcPr>
          <w:p w14:paraId="4658F4D2" w14:textId="77777777" w:rsidR="007E390A" w:rsidRPr="0099601A" w:rsidRDefault="007E390A" w:rsidP="00F54AA1">
            <w:pPr>
              <w:jc w:val="center"/>
              <w:rPr>
                <w:b/>
                <w:lang w:val="es-ES"/>
              </w:rPr>
            </w:pPr>
            <w:r w:rsidRPr="0099601A">
              <w:rPr>
                <w:b/>
                <w:lang w:val="es-ES"/>
              </w:rPr>
              <w:t>Parámetro</w:t>
            </w:r>
          </w:p>
        </w:tc>
        <w:tc>
          <w:tcPr>
            <w:tcW w:w="1844" w:type="dxa"/>
            <w:vMerge w:val="restart"/>
            <w:vAlign w:val="center"/>
          </w:tcPr>
          <w:p w14:paraId="5DB50663" w14:textId="77777777" w:rsidR="007E390A" w:rsidRPr="0099601A" w:rsidRDefault="007E390A" w:rsidP="00F54AA1">
            <w:pPr>
              <w:jc w:val="center"/>
              <w:rPr>
                <w:b/>
                <w:lang w:val="es-ES"/>
              </w:rPr>
            </w:pPr>
            <w:r w:rsidRPr="0099601A">
              <w:rPr>
                <w:b/>
                <w:lang w:val="es-ES"/>
              </w:rPr>
              <w:t>Responsable</w:t>
            </w:r>
          </w:p>
        </w:tc>
        <w:tc>
          <w:tcPr>
            <w:tcW w:w="1620" w:type="dxa"/>
            <w:vMerge w:val="restart"/>
            <w:vAlign w:val="center"/>
          </w:tcPr>
          <w:p w14:paraId="04C2FC9A" w14:textId="77777777" w:rsidR="007E390A" w:rsidRPr="0099601A" w:rsidRDefault="007E390A" w:rsidP="00F54AA1">
            <w:pPr>
              <w:jc w:val="center"/>
              <w:rPr>
                <w:b/>
                <w:lang w:val="es-ES"/>
              </w:rPr>
            </w:pPr>
            <w:r w:rsidRPr="0099601A">
              <w:rPr>
                <w:b/>
                <w:lang w:val="es-ES"/>
              </w:rPr>
              <w:t>Frecuencia</w:t>
            </w:r>
          </w:p>
        </w:tc>
        <w:tc>
          <w:tcPr>
            <w:tcW w:w="1116" w:type="dxa"/>
            <w:vMerge w:val="restart"/>
            <w:vAlign w:val="center"/>
          </w:tcPr>
          <w:p w14:paraId="4761645B" w14:textId="77777777" w:rsidR="007E390A" w:rsidRPr="0099601A" w:rsidRDefault="007E390A" w:rsidP="00F54AA1">
            <w:pPr>
              <w:jc w:val="center"/>
              <w:rPr>
                <w:b/>
                <w:lang w:val="es-ES"/>
              </w:rPr>
            </w:pPr>
            <w:r w:rsidRPr="0099601A">
              <w:rPr>
                <w:b/>
                <w:lang w:val="es-ES"/>
              </w:rPr>
              <w:t>Límite de alerta</w:t>
            </w:r>
          </w:p>
        </w:tc>
        <w:tc>
          <w:tcPr>
            <w:tcW w:w="1116" w:type="dxa"/>
            <w:vMerge w:val="restart"/>
            <w:vAlign w:val="center"/>
          </w:tcPr>
          <w:p w14:paraId="7E53CAAD" w14:textId="77777777" w:rsidR="007E390A" w:rsidRPr="0099601A" w:rsidRDefault="007E390A" w:rsidP="00F54AA1">
            <w:pPr>
              <w:jc w:val="center"/>
              <w:rPr>
                <w:b/>
                <w:lang w:val="es-ES"/>
              </w:rPr>
            </w:pPr>
            <w:r w:rsidRPr="0099601A">
              <w:rPr>
                <w:b/>
                <w:lang w:val="es-ES"/>
              </w:rPr>
              <w:t>Límite Máximo</w:t>
            </w:r>
          </w:p>
        </w:tc>
        <w:tc>
          <w:tcPr>
            <w:tcW w:w="1199" w:type="dxa"/>
            <w:vMerge w:val="restart"/>
            <w:vAlign w:val="center"/>
          </w:tcPr>
          <w:p w14:paraId="6F9343F5" w14:textId="77777777" w:rsidR="007E390A" w:rsidRPr="0099601A" w:rsidRDefault="007E390A" w:rsidP="00F54AA1">
            <w:pPr>
              <w:jc w:val="center"/>
              <w:rPr>
                <w:b/>
                <w:lang w:val="es-ES"/>
              </w:rPr>
            </w:pPr>
            <w:r w:rsidRPr="0099601A">
              <w:rPr>
                <w:b/>
                <w:lang w:val="es-ES"/>
              </w:rPr>
              <w:t>Cantidad de análisis</w:t>
            </w:r>
          </w:p>
        </w:tc>
        <w:tc>
          <w:tcPr>
            <w:tcW w:w="3952" w:type="dxa"/>
            <w:gridSpan w:val="4"/>
            <w:vAlign w:val="center"/>
          </w:tcPr>
          <w:p w14:paraId="7FA30A9B" w14:textId="77777777" w:rsidR="007E390A" w:rsidRPr="0099601A" w:rsidRDefault="007E390A" w:rsidP="00F54AA1">
            <w:pPr>
              <w:jc w:val="center"/>
              <w:rPr>
                <w:b/>
                <w:lang w:val="es-ES"/>
              </w:rPr>
            </w:pPr>
            <w:r w:rsidRPr="0099601A">
              <w:rPr>
                <w:b/>
                <w:lang w:val="es-ES"/>
              </w:rPr>
              <w:t>Puntos de Muestreo</w:t>
            </w:r>
          </w:p>
        </w:tc>
      </w:tr>
      <w:tr w:rsidR="00A75A51" w:rsidRPr="0099601A" w14:paraId="57B202A7" w14:textId="77777777" w:rsidTr="00A75A51">
        <w:trPr>
          <w:trHeight w:val="301"/>
        </w:trPr>
        <w:tc>
          <w:tcPr>
            <w:tcW w:w="1723" w:type="dxa"/>
            <w:vMerge/>
            <w:vAlign w:val="center"/>
          </w:tcPr>
          <w:p w14:paraId="63B1DAAE" w14:textId="77777777" w:rsidR="007E390A" w:rsidRPr="0099601A" w:rsidRDefault="007E390A" w:rsidP="00F54AA1">
            <w:pPr>
              <w:jc w:val="center"/>
              <w:rPr>
                <w:b/>
                <w:lang w:val="es-ES"/>
              </w:rPr>
            </w:pPr>
          </w:p>
        </w:tc>
        <w:tc>
          <w:tcPr>
            <w:tcW w:w="1844" w:type="dxa"/>
            <w:vMerge/>
            <w:vAlign w:val="center"/>
          </w:tcPr>
          <w:p w14:paraId="391F2AAA" w14:textId="77777777" w:rsidR="007E390A" w:rsidRPr="0099601A" w:rsidRDefault="007E390A" w:rsidP="00F54AA1">
            <w:pPr>
              <w:jc w:val="center"/>
              <w:rPr>
                <w:b/>
                <w:lang w:val="es-ES"/>
              </w:rPr>
            </w:pPr>
          </w:p>
        </w:tc>
        <w:tc>
          <w:tcPr>
            <w:tcW w:w="1620" w:type="dxa"/>
            <w:vMerge/>
            <w:vAlign w:val="center"/>
          </w:tcPr>
          <w:p w14:paraId="7BB49358" w14:textId="77777777" w:rsidR="007E390A" w:rsidRPr="0099601A" w:rsidRDefault="007E390A" w:rsidP="00F54AA1">
            <w:pPr>
              <w:jc w:val="center"/>
              <w:rPr>
                <w:b/>
                <w:lang w:val="es-ES"/>
              </w:rPr>
            </w:pPr>
          </w:p>
        </w:tc>
        <w:tc>
          <w:tcPr>
            <w:tcW w:w="1116" w:type="dxa"/>
            <w:vMerge/>
            <w:vAlign w:val="center"/>
          </w:tcPr>
          <w:p w14:paraId="5985A422" w14:textId="77777777" w:rsidR="007E390A" w:rsidRPr="0099601A" w:rsidRDefault="007E390A" w:rsidP="00F54AA1">
            <w:pPr>
              <w:jc w:val="center"/>
              <w:rPr>
                <w:b/>
                <w:lang w:val="es-ES"/>
              </w:rPr>
            </w:pPr>
          </w:p>
        </w:tc>
        <w:tc>
          <w:tcPr>
            <w:tcW w:w="1116" w:type="dxa"/>
            <w:vMerge/>
            <w:vAlign w:val="center"/>
          </w:tcPr>
          <w:p w14:paraId="76F68E48" w14:textId="77777777" w:rsidR="007E390A" w:rsidRPr="0099601A" w:rsidRDefault="007E390A" w:rsidP="00F54AA1">
            <w:pPr>
              <w:jc w:val="center"/>
              <w:rPr>
                <w:b/>
                <w:lang w:val="es-ES"/>
              </w:rPr>
            </w:pPr>
          </w:p>
        </w:tc>
        <w:tc>
          <w:tcPr>
            <w:tcW w:w="1199" w:type="dxa"/>
            <w:vMerge/>
            <w:vAlign w:val="center"/>
          </w:tcPr>
          <w:p w14:paraId="6BBD4981" w14:textId="77777777" w:rsidR="007E390A" w:rsidRPr="0099601A" w:rsidRDefault="007E390A" w:rsidP="00F54AA1">
            <w:pPr>
              <w:jc w:val="center"/>
              <w:rPr>
                <w:b/>
                <w:lang w:val="es-ES"/>
              </w:rPr>
            </w:pPr>
          </w:p>
        </w:tc>
        <w:tc>
          <w:tcPr>
            <w:tcW w:w="988" w:type="dxa"/>
            <w:vAlign w:val="center"/>
          </w:tcPr>
          <w:p w14:paraId="57B9C2B0" w14:textId="77777777" w:rsidR="007E390A" w:rsidRPr="0099601A" w:rsidRDefault="007E390A" w:rsidP="00F54AA1">
            <w:pPr>
              <w:jc w:val="center"/>
              <w:rPr>
                <w:b/>
                <w:lang w:val="es-ES"/>
              </w:rPr>
            </w:pPr>
            <w:r w:rsidRPr="0099601A">
              <w:rPr>
                <w:b/>
                <w:lang w:val="es-ES"/>
              </w:rPr>
              <w:t>1</w:t>
            </w:r>
          </w:p>
        </w:tc>
        <w:tc>
          <w:tcPr>
            <w:tcW w:w="988" w:type="dxa"/>
            <w:vAlign w:val="center"/>
          </w:tcPr>
          <w:p w14:paraId="0C6EB847" w14:textId="77777777" w:rsidR="007E390A" w:rsidRPr="0099601A" w:rsidRDefault="007E390A" w:rsidP="00F54AA1">
            <w:pPr>
              <w:jc w:val="center"/>
              <w:rPr>
                <w:b/>
                <w:lang w:val="es-ES"/>
              </w:rPr>
            </w:pPr>
            <w:r w:rsidRPr="0099601A">
              <w:rPr>
                <w:b/>
                <w:lang w:val="es-ES"/>
              </w:rPr>
              <w:t>2</w:t>
            </w:r>
          </w:p>
        </w:tc>
        <w:tc>
          <w:tcPr>
            <w:tcW w:w="988" w:type="dxa"/>
            <w:vAlign w:val="center"/>
          </w:tcPr>
          <w:p w14:paraId="0EA02335" w14:textId="77777777" w:rsidR="007E390A" w:rsidRPr="0099601A" w:rsidRDefault="007E390A" w:rsidP="00F54AA1">
            <w:pPr>
              <w:jc w:val="center"/>
              <w:rPr>
                <w:b/>
                <w:lang w:val="es-ES"/>
              </w:rPr>
            </w:pPr>
            <w:r w:rsidRPr="0099601A">
              <w:rPr>
                <w:b/>
                <w:lang w:val="es-ES"/>
              </w:rPr>
              <w:t>3</w:t>
            </w:r>
          </w:p>
        </w:tc>
        <w:tc>
          <w:tcPr>
            <w:tcW w:w="988" w:type="dxa"/>
            <w:vAlign w:val="center"/>
          </w:tcPr>
          <w:p w14:paraId="30737090" w14:textId="77777777" w:rsidR="007E390A" w:rsidRPr="0099601A" w:rsidRDefault="007E390A" w:rsidP="00F54AA1">
            <w:pPr>
              <w:jc w:val="center"/>
              <w:rPr>
                <w:b/>
                <w:lang w:val="es-ES"/>
              </w:rPr>
            </w:pPr>
            <w:r w:rsidRPr="0099601A">
              <w:rPr>
                <w:b/>
                <w:lang w:val="es-ES"/>
              </w:rPr>
              <w:t>4</w:t>
            </w:r>
          </w:p>
        </w:tc>
      </w:tr>
      <w:tr w:rsidR="00A75A51" w:rsidRPr="0099601A" w14:paraId="2F4FFF4A" w14:textId="77777777" w:rsidTr="00A75A51">
        <w:tc>
          <w:tcPr>
            <w:tcW w:w="1723" w:type="dxa"/>
            <w:vAlign w:val="center"/>
          </w:tcPr>
          <w:p w14:paraId="631C9F4D" w14:textId="77777777" w:rsidR="007E390A" w:rsidRPr="0099601A" w:rsidRDefault="00F93958" w:rsidP="00F54AA1">
            <w:pPr>
              <w:jc w:val="center"/>
              <w:rPr>
                <w:lang w:val="es-ES"/>
              </w:rPr>
            </w:pPr>
            <w:r w:rsidRPr="0099601A">
              <w:rPr>
                <w:lang w:val="es-ES"/>
              </w:rPr>
              <w:t>Tur</w:t>
            </w:r>
            <w:r w:rsidR="007E390A" w:rsidRPr="0099601A">
              <w:rPr>
                <w:lang w:val="es-ES"/>
              </w:rPr>
              <w:t>biedad</w:t>
            </w:r>
          </w:p>
        </w:tc>
        <w:tc>
          <w:tcPr>
            <w:tcW w:w="1844" w:type="dxa"/>
            <w:vAlign w:val="center"/>
          </w:tcPr>
          <w:p w14:paraId="5C18369F" w14:textId="77777777" w:rsidR="007E390A" w:rsidRPr="0099601A" w:rsidRDefault="007E390A" w:rsidP="00F54AA1">
            <w:pPr>
              <w:jc w:val="center"/>
              <w:rPr>
                <w:lang w:val="es-ES"/>
              </w:rPr>
            </w:pPr>
            <w:r w:rsidRPr="0099601A">
              <w:rPr>
                <w:lang w:val="es-ES"/>
              </w:rPr>
              <w:t>Mantenimiento</w:t>
            </w:r>
          </w:p>
        </w:tc>
        <w:tc>
          <w:tcPr>
            <w:tcW w:w="1620" w:type="dxa"/>
            <w:vAlign w:val="center"/>
          </w:tcPr>
          <w:p w14:paraId="27F44FF3" w14:textId="77777777" w:rsidR="007E390A" w:rsidRPr="0099601A" w:rsidRDefault="007E390A" w:rsidP="00F54AA1">
            <w:pPr>
              <w:jc w:val="center"/>
              <w:rPr>
                <w:lang w:val="es-ES"/>
              </w:rPr>
            </w:pPr>
            <w:r w:rsidRPr="0099601A">
              <w:rPr>
                <w:lang w:val="es-ES"/>
              </w:rPr>
              <w:t>Semanal</w:t>
            </w:r>
          </w:p>
        </w:tc>
        <w:tc>
          <w:tcPr>
            <w:tcW w:w="1116" w:type="dxa"/>
            <w:vAlign w:val="center"/>
          </w:tcPr>
          <w:p w14:paraId="62ABDD1D" w14:textId="77777777" w:rsidR="007E390A" w:rsidRPr="0099601A" w:rsidRDefault="007E390A" w:rsidP="00F54AA1">
            <w:pPr>
              <w:jc w:val="center"/>
              <w:rPr>
                <w:lang w:val="es-ES"/>
              </w:rPr>
            </w:pPr>
            <w:r w:rsidRPr="0099601A">
              <w:rPr>
                <w:lang w:val="es-ES"/>
              </w:rPr>
              <w:t>1</w:t>
            </w:r>
          </w:p>
        </w:tc>
        <w:tc>
          <w:tcPr>
            <w:tcW w:w="1116" w:type="dxa"/>
            <w:vAlign w:val="center"/>
          </w:tcPr>
          <w:p w14:paraId="764E9872" w14:textId="77777777" w:rsidR="007E390A" w:rsidRPr="0099601A" w:rsidRDefault="007E390A" w:rsidP="00F54AA1">
            <w:pPr>
              <w:jc w:val="center"/>
              <w:rPr>
                <w:lang w:val="es-ES"/>
              </w:rPr>
            </w:pPr>
            <w:r w:rsidRPr="0099601A">
              <w:rPr>
                <w:lang w:val="es-ES"/>
              </w:rPr>
              <w:t>5</w:t>
            </w:r>
          </w:p>
        </w:tc>
        <w:tc>
          <w:tcPr>
            <w:tcW w:w="1199" w:type="dxa"/>
            <w:vAlign w:val="center"/>
          </w:tcPr>
          <w:p w14:paraId="403B315E" w14:textId="77777777" w:rsidR="007E390A" w:rsidRPr="0099601A" w:rsidRDefault="007E390A" w:rsidP="00F54AA1">
            <w:pPr>
              <w:jc w:val="center"/>
              <w:rPr>
                <w:lang w:val="es-ES"/>
              </w:rPr>
            </w:pPr>
            <w:r w:rsidRPr="0099601A">
              <w:rPr>
                <w:lang w:val="es-ES"/>
              </w:rPr>
              <w:t>4</w:t>
            </w:r>
          </w:p>
        </w:tc>
        <w:tc>
          <w:tcPr>
            <w:tcW w:w="988" w:type="dxa"/>
            <w:vAlign w:val="center"/>
          </w:tcPr>
          <w:p w14:paraId="39E1C8FA" w14:textId="77777777" w:rsidR="007E390A" w:rsidRPr="0099601A" w:rsidRDefault="007E390A" w:rsidP="00F54AA1">
            <w:pPr>
              <w:jc w:val="center"/>
              <w:rPr>
                <w:lang w:val="es-ES"/>
              </w:rPr>
            </w:pPr>
            <w:r w:rsidRPr="0099601A">
              <w:rPr>
                <w:lang w:val="es-ES"/>
              </w:rPr>
              <w:t>ASADA</w:t>
            </w:r>
            <w:r w:rsidR="00A75A51" w:rsidRPr="0099601A">
              <w:rPr>
                <w:lang w:val="es-ES"/>
              </w:rPr>
              <w:t xml:space="preserve"> Entrada</w:t>
            </w:r>
          </w:p>
        </w:tc>
        <w:tc>
          <w:tcPr>
            <w:tcW w:w="988" w:type="dxa"/>
            <w:vAlign w:val="center"/>
          </w:tcPr>
          <w:p w14:paraId="25E7F2E4" w14:textId="77777777" w:rsidR="007E390A" w:rsidRPr="0099601A" w:rsidRDefault="007E390A" w:rsidP="00F54AA1">
            <w:pPr>
              <w:jc w:val="center"/>
              <w:rPr>
                <w:lang w:val="es-ES"/>
              </w:rPr>
            </w:pPr>
            <w:r w:rsidRPr="0099601A">
              <w:rPr>
                <w:lang w:val="es-ES"/>
              </w:rPr>
              <w:t>Salida Tanque</w:t>
            </w:r>
          </w:p>
        </w:tc>
        <w:tc>
          <w:tcPr>
            <w:tcW w:w="988" w:type="dxa"/>
            <w:vAlign w:val="center"/>
          </w:tcPr>
          <w:p w14:paraId="4E5DE706" w14:textId="77777777" w:rsidR="007E390A" w:rsidRPr="0099601A" w:rsidRDefault="00A75A51" w:rsidP="00F54AA1">
            <w:pPr>
              <w:jc w:val="center"/>
              <w:rPr>
                <w:lang w:val="es-ES"/>
              </w:rPr>
            </w:pPr>
            <w:r w:rsidRPr="0099601A">
              <w:rPr>
                <w:lang w:val="es-ES"/>
              </w:rPr>
              <w:t>Restaurante Rotativo</w:t>
            </w:r>
          </w:p>
        </w:tc>
        <w:tc>
          <w:tcPr>
            <w:tcW w:w="988" w:type="dxa"/>
            <w:vAlign w:val="center"/>
          </w:tcPr>
          <w:p w14:paraId="0374B4FD" w14:textId="77777777" w:rsidR="007E390A" w:rsidRPr="0099601A" w:rsidRDefault="00A75A51" w:rsidP="00F54AA1">
            <w:pPr>
              <w:jc w:val="center"/>
              <w:rPr>
                <w:lang w:val="es-ES"/>
              </w:rPr>
            </w:pPr>
            <w:r w:rsidRPr="0099601A">
              <w:rPr>
                <w:lang w:val="es-ES"/>
              </w:rPr>
              <w:t>Habitación Rotativo</w:t>
            </w:r>
          </w:p>
        </w:tc>
      </w:tr>
      <w:tr w:rsidR="00A75A51" w:rsidRPr="0099601A" w14:paraId="06AF0A86" w14:textId="77777777" w:rsidTr="00A75A51">
        <w:tc>
          <w:tcPr>
            <w:tcW w:w="1723" w:type="dxa"/>
            <w:vAlign w:val="center"/>
          </w:tcPr>
          <w:p w14:paraId="2B018842" w14:textId="77777777" w:rsidR="007E390A" w:rsidRPr="0099601A" w:rsidRDefault="007E390A" w:rsidP="00F54AA1">
            <w:pPr>
              <w:jc w:val="center"/>
              <w:rPr>
                <w:lang w:val="es-ES"/>
              </w:rPr>
            </w:pPr>
            <w:r w:rsidRPr="0099601A">
              <w:rPr>
                <w:lang w:val="es-ES"/>
              </w:rPr>
              <w:t>Olor</w:t>
            </w:r>
          </w:p>
        </w:tc>
        <w:tc>
          <w:tcPr>
            <w:tcW w:w="1844" w:type="dxa"/>
            <w:vAlign w:val="center"/>
          </w:tcPr>
          <w:p w14:paraId="74D525AA" w14:textId="77777777" w:rsidR="007E390A" w:rsidRPr="0099601A" w:rsidRDefault="007E390A" w:rsidP="00F54AA1">
            <w:pPr>
              <w:jc w:val="center"/>
              <w:rPr>
                <w:lang w:val="es-ES"/>
              </w:rPr>
            </w:pPr>
            <w:r w:rsidRPr="0099601A">
              <w:rPr>
                <w:lang w:val="es-ES"/>
              </w:rPr>
              <w:t>Mantenimiento</w:t>
            </w:r>
          </w:p>
        </w:tc>
        <w:tc>
          <w:tcPr>
            <w:tcW w:w="1620" w:type="dxa"/>
            <w:vAlign w:val="center"/>
          </w:tcPr>
          <w:p w14:paraId="3012D4DC" w14:textId="77777777" w:rsidR="007E390A" w:rsidRPr="0099601A" w:rsidRDefault="007E390A" w:rsidP="00F54AA1">
            <w:pPr>
              <w:jc w:val="center"/>
              <w:rPr>
                <w:lang w:val="es-ES"/>
              </w:rPr>
            </w:pPr>
            <w:r w:rsidRPr="0099601A">
              <w:rPr>
                <w:lang w:val="es-ES"/>
              </w:rPr>
              <w:t>Semanal</w:t>
            </w:r>
          </w:p>
        </w:tc>
        <w:tc>
          <w:tcPr>
            <w:tcW w:w="1116" w:type="dxa"/>
            <w:vAlign w:val="center"/>
          </w:tcPr>
          <w:p w14:paraId="5D7CB730" w14:textId="77777777" w:rsidR="007E390A" w:rsidRPr="0099601A" w:rsidRDefault="007E390A" w:rsidP="00F54AA1">
            <w:pPr>
              <w:jc w:val="center"/>
              <w:rPr>
                <w:lang w:val="es-ES"/>
              </w:rPr>
            </w:pPr>
            <w:r w:rsidRPr="0099601A">
              <w:rPr>
                <w:lang w:val="es-ES"/>
              </w:rPr>
              <w:t>Aceptable</w:t>
            </w:r>
          </w:p>
        </w:tc>
        <w:tc>
          <w:tcPr>
            <w:tcW w:w="1116" w:type="dxa"/>
            <w:vAlign w:val="center"/>
          </w:tcPr>
          <w:p w14:paraId="148CA048" w14:textId="77777777" w:rsidR="007E390A" w:rsidRPr="0099601A" w:rsidRDefault="007E390A" w:rsidP="00F54AA1">
            <w:pPr>
              <w:jc w:val="center"/>
              <w:rPr>
                <w:lang w:val="es-ES"/>
              </w:rPr>
            </w:pPr>
            <w:r w:rsidRPr="0099601A">
              <w:rPr>
                <w:lang w:val="es-ES"/>
              </w:rPr>
              <w:t>Aceptable</w:t>
            </w:r>
          </w:p>
        </w:tc>
        <w:tc>
          <w:tcPr>
            <w:tcW w:w="1199" w:type="dxa"/>
            <w:vAlign w:val="center"/>
          </w:tcPr>
          <w:p w14:paraId="71ED9696" w14:textId="77777777" w:rsidR="007E390A" w:rsidRPr="0099601A" w:rsidRDefault="007E390A" w:rsidP="00F54AA1">
            <w:pPr>
              <w:jc w:val="center"/>
              <w:rPr>
                <w:lang w:val="es-ES"/>
              </w:rPr>
            </w:pPr>
            <w:r w:rsidRPr="0099601A">
              <w:rPr>
                <w:lang w:val="es-ES"/>
              </w:rPr>
              <w:t>4</w:t>
            </w:r>
          </w:p>
        </w:tc>
        <w:tc>
          <w:tcPr>
            <w:tcW w:w="988" w:type="dxa"/>
            <w:vAlign w:val="center"/>
          </w:tcPr>
          <w:p w14:paraId="42B6EDAE" w14:textId="77777777" w:rsidR="007E390A" w:rsidRPr="0099601A" w:rsidRDefault="007E390A" w:rsidP="00F54AA1">
            <w:pPr>
              <w:jc w:val="center"/>
              <w:rPr>
                <w:lang w:val="es-ES"/>
              </w:rPr>
            </w:pPr>
            <w:r w:rsidRPr="0099601A">
              <w:rPr>
                <w:lang w:val="es-ES"/>
              </w:rPr>
              <w:t>ASADA</w:t>
            </w:r>
            <w:r w:rsidR="00A75A51" w:rsidRPr="0099601A">
              <w:rPr>
                <w:lang w:val="es-ES"/>
              </w:rPr>
              <w:t xml:space="preserve"> Entrada</w:t>
            </w:r>
          </w:p>
        </w:tc>
        <w:tc>
          <w:tcPr>
            <w:tcW w:w="988" w:type="dxa"/>
            <w:vAlign w:val="center"/>
          </w:tcPr>
          <w:p w14:paraId="7EC90958" w14:textId="77777777" w:rsidR="007E390A" w:rsidRPr="0099601A" w:rsidRDefault="007E390A" w:rsidP="00F54AA1">
            <w:pPr>
              <w:jc w:val="center"/>
              <w:rPr>
                <w:lang w:val="es-ES"/>
              </w:rPr>
            </w:pPr>
            <w:r w:rsidRPr="0099601A">
              <w:rPr>
                <w:lang w:val="es-ES"/>
              </w:rPr>
              <w:t>Salida Tanque</w:t>
            </w:r>
          </w:p>
        </w:tc>
        <w:tc>
          <w:tcPr>
            <w:tcW w:w="988" w:type="dxa"/>
            <w:vAlign w:val="center"/>
          </w:tcPr>
          <w:p w14:paraId="01786CB5" w14:textId="77777777" w:rsidR="007E390A" w:rsidRPr="0099601A" w:rsidRDefault="00A75A51" w:rsidP="00F54AA1">
            <w:pPr>
              <w:jc w:val="center"/>
              <w:rPr>
                <w:lang w:val="es-ES"/>
              </w:rPr>
            </w:pPr>
            <w:r w:rsidRPr="0099601A">
              <w:rPr>
                <w:lang w:val="es-ES"/>
              </w:rPr>
              <w:t>Restaurante Rotativo</w:t>
            </w:r>
          </w:p>
        </w:tc>
        <w:tc>
          <w:tcPr>
            <w:tcW w:w="988" w:type="dxa"/>
            <w:vAlign w:val="center"/>
          </w:tcPr>
          <w:p w14:paraId="03EF196D" w14:textId="77777777" w:rsidR="007E390A" w:rsidRPr="0099601A" w:rsidRDefault="00A75A51" w:rsidP="00F54AA1">
            <w:pPr>
              <w:jc w:val="center"/>
              <w:rPr>
                <w:lang w:val="es-ES"/>
              </w:rPr>
            </w:pPr>
            <w:r w:rsidRPr="0099601A">
              <w:rPr>
                <w:lang w:val="es-ES"/>
              </w:rPr>
              <w:t>Habitación Rotativo</w:t>
            </w:r>
          </w:p>
        </w:tc>
      </w:tr>
      <w:tr w:rsidR="00A75A51" w:rsidRPr="0099601A" w14:paraId="2D4D8E2E" w14:textId="77777777" w:rsidTr="00A75A51">
        <w:tc>
          <w:tcPr>
            <w:tcW w:w="1723" w:type="dxa"/>
            <w:vAlign w:val="center"/>
          </w:tcPr>
          <w:p w14:paraId="04335DD4" w14:textId="77777777" w:rsidR="007E390A" w:rsidRPr="0099601A" w:rsidRDefault="007E390A" w:rsidP="00F54AA1">
            <w:pPr>
              <w:jc w:val="center"/>
              <w:rPr>
                <w:lang w:val="es-ES"/>
              </w:rPr>
            </w:pPr>
            <w:r w:rsidRPr="0099601A">
              <w:rPr>
                <w:lang w:val="es-ES"/>
              </w:rPr>
              <w:t>Sabor</w:t>
            </w:r>
          </w:p>
        </w:tc>
        <w:tc>
          <w:tcPr>
            <w:tcW w:w="1844" w:type="dxa"/>
            <w:vAlign w:val="center"/>
          </w:tcPr>
          <w:p w14:paraId="41A3497D" w14:textId="77777777" w:rsidR="007E390A" w:rsidRPr="0099601A" w:rsidRDefault="007E390A" w:rsidP="00F54AA1">
            <w:pPr>
              <w:jc w:val="center"/>
              <w:rPr>
                <w:lang w:val="es-ES"/>
              </w:rPr>
            </w:pPr>
            <w:r w:rsidRPr="0099601A">
              <w:rPr>
                <w:lang w:val="es-ES"/>
              </w:rPr>
              <w:t>Mantenimineto</w:t>
            </w:r>
          </w:p>
        </w:tc>
        <w:tc>
          <w:tcPr>
            <w:tcW w:w="1620" w:type="dxa"/>
            <w:vAlign w:val="center"/>
          </w:tcPr>
          <w:p w14:paraId="30472AA4" w14:textId="77777777" w:rsidR="007E390A" w:rsidRPr="0099601A" w:rsidRDefault="007E390A" w:rsidP="00F54AA1">
            <w:pPr>
              <w:jc w:val="center"/>
              <w:rPr>
                <w:lang w:val="es-ES"/>
              </w:rPr>
            </w:pPr>
            <w:r w:rsidRPr="0099601A">
              <w:rPr>
                <w:lang w:val="es-ES"/>
              </w:rPr>
              <w:t>Semanal</w:t>
            </w:r>
          </w:p>
        </w:tc>
        <w:tc>
          <w:tcPr>
            <w:tcW w:w="1116" w:type="dxa"/>
            <w:vAlign w:val="center"/>
          </w:tcPr>
          <w:p w14:paraId="353BA6A7" w14:textId="77777777" w:rsidR="007E390A" w:rsidRPr="0099601A" w:rsidRDefault="007E390A" w:rsidP="00F54AA1">
            <w:pPr>
              <w:jc w:val="center"/>
              <w:rPr>
                <w:lang w:val="es-ES"/>
              </w:rPr>
            </w:pPr>
            <w:r w:rsidRPr="0099601A">
              <w:rPr>
                <w:lang w:val="es-ES"/>
              </w:rPr>
              <w:t>Aceptable</w:t>
            </w:r>
          </w:p>
        </w:tc>
        <w:tc>
          <w:tcPr>
            <w:tcW w:w="1116" w:type="dxa"/>
            <w:vAlign w:val="center"/>
          </w:tcPr>
          <w:p w14:paraId="4C751CAC" w14:textId="77777777" w:rsidR="007E390A" w:rsidRPr="0099601A" w:rsidRDefault="0099601A" w:rsidP="00F54AA1">
            <w:pPr>
              <w:jc w:val="center"/>
              <w:rPr>
                <w:lang w:val="es-ES"/>
              </w:rPr>
            </w:pPr>
            <w:r w:rsidRPr="0099601A">
              <w:rPr>
                <w:lang w:val="es-ES"/>
              </w:rPr>
              <w:t>Aceptable</w:t>
            </w:r>
          </w:p>
        </w:tc>
        <w:tc>
          <w:tcPr>
            <w:tcW w:w="1199" w:type="dxa"/>
            <w:vAlign w:val="center"/>
          </w:tcPr>
          <w:p w14:paraId="43D9E1AE" w14:textId="77777777" w:rsidR="007E390A" w:rsidRPr="0099601A" w:rsidRDefault="007E390A" w:rsidP="00F54AA1">
            <w:pPr>
              <w:jc w:val="center"/>
              <w:rPr>
                <w:lang w:val="es-ES"/>
              </w:rPr>
            </w:pPr>
            <w:r w:rsidRPr="0099601A">
              <w:rPr>
                <w:lang w:val="es-ES"/>
              </w:rPr>
              <w:t>4</w:t>
            </w:r>
          </w:p>
        </w:tc>
        <w:tc>
          <w:tcPr>
            <w:tcW w:w="988" w:type="dxa"/>
            <w:vAlign w:val="center"/>
          </w:tcPr>
          <w:p w14:paraId="18B398F8" w14:textId="77777777" w:rsidR="007E390A" w:rsidRPr="0099601A" w:rsidRDefault="007E390A" w:rsidP="00F54AA1">
            <w:pPr>
              <w:jc w:val="center"/>
              <w:rPr>
                <w:lang w:val="es-ES"/>
              </w:rPr>
            </w:pPr>
            <w:r w:rsidRPr="0099601A">
              <w:rPr>
                <w:lang w:val="es-ES"/>
              </w:rPr>
              <w:t>ASADA</w:t>
            </w:r>
            <w:r w:rsidR="00A75A51" w:rsidRPr="0099601A">
              <w:rPr>
                <w:lang w:val="es-ES"/>
              </w:rPr>
              <w:t xml:space="preserve"> Entrada</w:t>
            </w:r>
          </w:p>
        </w:tc>
        <w:tc>
          <w:tcPr>
            <w:tcW w:w="988" w:type="dxa"/>
            <w:vAlign w:val="center"/>
          </w:tcPr>
          <w:p w14:paraId="3D0023E2" w14:textId="77777777" w:rsidR="007E390A" w:rsidRPr="0099601A" w:rsidRDefault="007E390A" w:rsidP="00F54AA1">
            <w:pPr>
              <w:jc w:val="center"/>
              <w:rPr>
                <w:lang w:val="es-ES"/>
              </w:rPr>
            </w:pPr>
            <w:r w:rsidRPr="0099601A">
              <w:rPr>
                <w:lang w:val="es-ES"/>
              </w:rPr>
              <w:t>Salida Tanque</w:t>
            </w:r>
          </w:p>
        </w:tc>
        <w:tc>
          <w:tcPr>
            <w:tcW w:w="988" w:type="dxa"/>
            <w:vAlign w:val="center"/>
          </w:tcPr>
          <w:p w14:paraId="496D5B02" w14:textId="77777777" w:rsidR="007E390A" w:rsidRPr="0099601A" w:rsidRDefault="00A75A51" w:rsidP="00F54AA1">
            <w:pPr>
              <w:jc w:val="center"/>
              <w:rPr>
                <w:lang w:val="es-ES"/>
              </w:rPr>
            </w:pPr>
            <w:r w:rsidRPr="0099601A">
              <w:rPr>
                <w:lang w:val="es-ES"/>
              </w:rPr>
              <w:t>Restaurante Rotativo</w:t>
            </w:r>
          </w:p>
        </w:tc>
        <w:tc>
          <w:tcPr>
            <w:tcW w:w="988" w:type="dxa"/>
            <w:vAlign w:val="center"/>
          </w:tcPr>
          <w:p w14:paraId="034947A1" w14:textId="77777777" w:rsidR="007E390A" w:rsidRPr="0099601A" w:rsidRDefault="00A75A51" w:rsidP="00F54AA1">
            <w:pPr>
              <w:jc w:val="center"/>
              <w:rPr>
                <w:lang w:val="es-ES"/>
              </w:rPr>
            </w:pPr>
            <w:r w:rsidRPr="0099601A">
              <w:rPr>
                <w:lang w:val="es-ES"/>
              </w:rPr>
              <w:t>Habitación Rotativo</w:t>
            </w:r>
          </w:p>
        </w:tc>
      </w:tr>
      <w:tr w:rsidR="00A75A51" w:rsidRPr="0099601A" w14:paraId="7D7FA5B3" w14:textId="77777777" w:rsidTr="00A75A51">
        <w:tc>
          <w:tcPr>
            <w:tcW w:w="1723" w:type="dxa"/>
            <w:vAlign w:val="center"/>
          </w:tcPr>
          <w:p w14:paraId="13545860" w14:textId="77777777" w:rsidR="007E390A" w:rsidRPr="0099601A" w:rsidRDefault="007E390A" w:rsidP="00F54AA1">
            <w:pPr>
              <w:jc w:val="center"/>
              <w:rPr>
                <w:lang w:val="es-ES"/>
              </w:rPr>
            </w:pPr>
            <w:r w:rsidRPr="0099601A">
              <w:rPr>
                <w:lang w:val="es-ES"/>
              </w:rPr>
              <w:t>Temperatura</w:t>
            </w:r>
          </w:p>
        </w:tc>
        <w:tc>
          <w:tcPr>
            <w:tcW w:w="1844" w:type="dxa"/>
            <w:vAlign w:val="center"/>
          </w:tcPr>
          <w:p w14:paraId="25CF274E" w14:textId="77777777" w:rsidR="007E390A" w:rsidRPr="0099601A" w:rsidRDefault="007E390A" w:rsidP="00F54AA1">
            <w:pPr>
              <w:jc w:val="center"/>
              <w:rPr>
                <w:lang w:val="es-ES"/>
              </w:rPr>
            </w:pPr>
            <w:r w:rsidRPr="0099601A">
              <w:rPr>
                <w:lang w:val="es-ES"/>
              </w:rPr>
              <w:t>Mantenimiento</w:t>
            </w:r>
          </w:p>
        </w:tc>
        <w:tc>
          <w:tcPr>
            <w:tcW w:w="1620" w:type="dxa"/>
            <w:vAlign w:val="center"/>
          </w:tcPr>
          <w:p w14:paraId="1723994E" w14:textId="77777777" w:rsidR="007E390A" w:rsidRPr="0099601A" w:rsidRDefault="007E390A" w:rsidP="00F54AA1">
            <w:pPr>
              <w:jc w:val="center"/>
              <w:rPr>
                <w:lang w:val="es-ES"/>
              </w:rPr>
            </w:pPr>
            <w:r w:rsidRPr="0099601A">
              <w:rPr>
                <w:lang w:val="es-ES"/>
              </w:rPr>
              <w:t>Semanal</w:t>
            </w:r>
          </w:p>
        </w:tc>
        <w:tc>
          <w:tcPr>
            <w:tcW w:w="2232" w:type="dxa"/>
            <w:gridSpan w:val="2"/>
            <w:vAlign w:val="center"/>
          </w:tcPr>
          <w:p w14:paraId="4BBD0121" w14:textId="77777777" w:rsidR="007E390A" w:rsidRPr="0099601A" w:rsidRDefault="007E390A" w:rsidP="007E390A">
            <w:pPr>
              <w:jc w:val="center"/>
              <w:rPr>
                <w:lang w:val="es-ES"/>
              </w:rPr>
            </w:pPr>
            <w:r w:rsidRPr="0099601A">
              <w:rPr>
                <w:lang w:val="es-ES"/>
              </w:rPr>
              <w:t>De 18°C a 30°C</w:t>
            </w:r>
          </w:p>
        </w:tc>
        <w:tc>
          <w:tcPr>
            <w:tcW w:w="1199" w:type="dxa"/>
            <w:vAlign w:val="center"/>
          </w:tcPr>
          <w:p w14:paraId="2CE126E1" w14:textId="77777777" w:rsidR="007E390A" w:rsidRPr="0099601A" w:rsidRDefault="007E390A" w:rsidP="007E390A">
            <w:pPr>
              <w:jc w:val="center"/>
              <w:rPr>
                <w:lang w:val="es-ES"/>
              </w:rPr>
            </w:pPr>
            <w:r w:rsidRPr="0099601A">
              <w:rPr>
                <w:lang w:val="es-ES"/>
              </w:rPr>
              <w:t>4</w:t>
            </w:r>
          </w:p>
        </w:tc>
        <w:tc>
          <w:tcPr>
            <w:tcW w:w="988" w:type="dxa"/>
            <w:vAlign w:val="center"/>
          </w:tcPr>
          <w:p w14:paraId="549D620D" w14:textId="77777777" w:rsidR="007E390A" w:rsidRPr="0099601A" w:rsidRDefault="007E390A" w:rsidP="007E390A">
            <w:pPr>
              <w:jc w:val="center"/>
              <w:rPr>
                <w:lang w:val="es-ES"/>
              </w:rPr>
            </w:pPr>
            <w:r w:rsidRPr="0099601A">
              <w:rPr>
                <w:lang w:val="es-ES"/>
              </w:rPr>
              <w:t>ASADA</w:t>
            </w:r>
            <w:r w:rsidR="00A75A51" w:rsidRPr="0099601A">
              <w:rPr>
                <w:lang w:val="es-ES"/>
              </w:rPr>
              <w:t xml:space="preserve"> Entrada</w:t>
            </w:r>
          </w:p>
        </w:tc>
        <w:tc>
          <w:tcPr>
            <w:tcW w:w="988" w:type="dxa"/>
            <w:vAlign w:val="center"/>
          </w:tcPr>
          <w:p w14:paraId="34C75E2C" w14:textId="77777777" w:rsidR="007E390A" w:rsidRPr="0099601A" w:rsidRDefault="007E390A" w:rsidP="007E390A">
            <w:pPr>
              <w:jc w:val="center"/>
              <w:rPr>
                <w:lang w:val="es-ES"/>
              </w:rPr>
            </w:pPr>
            <w:r w:rsidRPr="0099601A">
              <w:rPr>
                <w:lang w:val="es-ES"/>
              </w:rPr>
              <w:t>Salida Tanque</w:t>
            </w:r>
          </w:p>
        </w:tc>
        <w:tc>
          <w:tcPr>
            <w:tcW w:w="988" w:type="dxa"/>
            <w:vAlign w:val="center"/>
          </w:tcPr>
          <w:p w14:paraId="5F748278" w14:textId="77777777" w:rsidR="007E390A" w:rsidRPr="0099601A" w:rsidRDefault="00A75A51" w:rsidP="007E390A">
            <w:pPr>
              <w:jc w:val="center"/>
              <w:rPr>
                <w:lang w:val="es-ES"/>
              </w:rPr>
            </w:pPr>
            <w:r w:rsidRPr="0099601A">
              <w:rPr>
                <w:lang w:val="es-ES"/>
              </w:rPr>
              <w:t>Restaurante Rotativo</w:t>
            </w:r>
          </w:p>
        </w:tc>
        <w:tc>
          <w:tcPr>
            <w:tcW w:w="988" w:type="dxa"/>
            <w:vAlign w:val="center"/>
          </w:tcPr>
          <w:p w14:paraId="13BE102F" w14:textId="77777777" w:rsidR="007E390A" w:rsidRPr="0099601A" w:rsidRDefault="00A75A51" w:rsidP="007E390A">
            <w:pPr>
              <w:jc w:val="center"/>
              <w:rPr>
                <w:lang w:val="es-ES"/>
              </w:rPr>
            </w:pPr>
            <w:r w:rsidRPr="0099601A">
              <w:rPr>
                <w:lang w:val="es-ES"/>
              </w:rPr>
              <w:t>Habitación Rotativo</w:t>
            </w:r>
          </w:p>
        </w:tc>
      </w:tr>
      <w:tr w:rsidR="00A75A51" w:rsidRPr="0099601A" w14:paraId="28EC53BF" w14:textId="77777777" w:rsidTr="00A75A51">
        <w:tc>
          <w:tcPr>
            <w:tcW w:w="1723" w:type="dxa"/>
            <w:vAlign w:val="center"/>
          </w:tcPr>
          <w:p w14:paraId="2504C0EF" w14:textId="77777777" w:rsidR="007E390A" w:rsidRPr="0099601A" w:rsidRDefault="007E390A" w:rsidP="00F54AA1">
            <w:pPr>
              <w:jc w:val="center"/>
              <w:rPr>
                <w:lang w:val="es-ES"/>
              </w:rPr>
            </w:pPr>
            <w:r w:rsidRPr="0099601A">
              <w:rPr>
                <w:lang w:val="es-ES"/>
              </w:rPr>
              <w:t xml:space="preserve">Cloro </w:t>
            </w:r>
            <w:r w:rsidR="0099601A" w:rsidRPr="0099601A">
              <w:rPr>
                <w:lang w:val="es-ES"/>
              </w:rPr>
              <w:t>Residual</w:t>
            </w:r>
          </w:p>
        </w:tc>
        <w:tc>
          <w:tcPr>
            <w:tcW w:w="1844" w:type="dxa"/>
            <w:vAlign w:val="center"/>
          </w:tcPr>
          <w:p w14:paraId="426A62DF" w14:textId="77777777" w:rsidR="007E390A" w:rsidRPr="0099601A" w:rsidRDefault="0099601A" w:rsidP="00F54AA1">
            <w:pPr>
              <w:jc w:val="center"/>
              <w:rPr>
                <w:lang w:val="es-ES"/>
              </w:rPr>
            </w:pPr>
            <w:r w:rsidRPr="0099601A">
              <w:rPr>
                <w:lang w:val="es-ES"/>
              </w:rPr>
              <w:t>Mantenimiento</w:t>
            </w:r>
          </w:p>
        </w:tc>
        <w:tc>
          <w:tcPr>
            <w:tcW w:w="1620" w:type="dxa"/>
            <w:vAlign w:val="center"/>
          </w:tcPr>
          <w:p w14:paraId="065FDAE2" w14:textId="77777777" w:rsidR="007E390A" w:rsidRPr="0099601A" w:rsidRDefault="007E390A" w:rsidP="00F54AA1">
            <w:pPr>
              <w:jc w:val="center"/>
              <w:rPr>
                <w:lang w:val="es-ES"/>
              </w:rPr>
            </w:pPr>
            <w:r w:rsidRPr="0099601A">
              <w:rPr>
                <w:lang w:val="es-ES"/>
              </w:rPr>
              <w:t>Semanal</w:t>
            </w:r>
          </w:p>
        </w:tc>
        <w:tc>
          <w:tcPr>
            <w:tcW w:w="1116" w:type="dxa"/>
            <w:vAlign w:val="center"/>
          </w:tcPr>
          <w:p w14:paraId="265CC9B9" w14:textId="77777777" w:rsidR="007E390A" w:rsidRPr="0099601A" w:rsidRDefault="007E390A" w:rsidP="00F54AA1">
            <w:pPr>
              <w:jc w:val="center"/>
              <w:rPr>
                <w:lang w:val="es-ES"/>
              </w:rPr>
            </w:pPr>
            <w:r w:rsidRPr="0099601A">
              <w:rPr>
                <w:lang w:val="es-ES"/>
              </w:rPr>
              <w:t>0,3</w:t>
            </w:r>
          </w:p>
        </w:tc>
        <w:tc>
          <w:tcPr>
            <w:tcW w:w="1116" w:type="dxa"/>
            <w:vAlign w:val="center"/>
          </w:tcPr>
          <w:p w14:paraId="50B38BD5" w14:textId="77777777" w:rsidR="007E390A" w:rsidRPr="0099601A" w:rsidRDefault="007E390A" w:rsidP="00F54AA1">
            <w:pPr>
              <w:jc w:val="center"/>
              <w:rPr>
                <w:lang w:val="es-ES"/>
              </w:rPr>
            </w:pPr>
            <w:r w:rsidRPr="0099601A">
              <w:rPr>
                <w:lang w:val="es-ES"/>
              </w:rPr>
              <w:t>0,6</w:t>
            </w:r>
          </w:p>
        </w:tc>
        <w:tc>
          <w:tcPr>
            <w:tcW w:w="1199" w:type="dxa"/>
            <w:vAlign w:val="center"/>
          </w:tcPr>
          <w:p w14:paraId="13084B1D" w14:textId="77777777" w:rsidR="007E390A" w:rsidRPr="0099601A" w:rsidRDefault="007E390A" w:rsidP="00F54AA1">
            <w:pPr>
              <w:jc w:val="center"/>
              <w:rPr>
                <w:lang w:val="es-ES"/>
              </w:rPr>
            </w:pPr>
            <w:r w:rsidRPr="0099601A">
              <w:rPr>
                <w:lang w:val="es-ES"/>
              </w:rPr>
              <w:t>4</w:t>
            </w:r>
          </w:p>
        </w:tc>
        <w:tc>
          <w:tcPr>
            <w:tcW w:w="988" w:type="dxa"/>
            <w:vAlign w:val="center"/>
          </w:tcPr>
          <w:p w14:paraId="40365E1E" w14:textId="77777777" w:rsidR="007E390A" w:rsidRPr="0099601A" w:rsidRDefault="007E390A" w:rsidP="00F54AA1">
            <w:pPr>
              <w:jc w:val="center"/>
              <w:rPr>
                <w:lang w:val="es-ES"/>
              </w:rPr>
            </w:pPr>
            <w:r w:rsidRPr="0099601A">
              <w:rPr>
                <w:lang w:val="es-ES"/>
              </w:rPr>
              <w:t>ASADA</w:t>
            </w:r>
            <w:r w:rsidR="00A75A51" w:rsidRPr="0099601A">
              <w:rPr>
                <w:lang w:val="es-ES"/>
              </w:rPr>
              <w:t xml:space="preserve"> Entrada</w:t>
            </w:r>
          </w:p>
        </w:tc>
        <w:tc>
          <w:tcPr>
            <w:tcW w:w="988" w:type="dxa"/>
            <w:vAlign w:val="center"/>
          </w:tcPr>
          <w:p w14:paraId="00C582CA" w14:textId="77777777" w:rsidR="007E390A" w:rsidRPr="0099601A" w:rsidRDefault="007E390A" w:rsidP="00F54AA1">
            <w:pPr>
              <w:jc w:val="center"/>
              <w:rPr>
                <w:lang w:val="es-ES"/>
              </w:rPr>
            </w:pPr>
            <w:r w:rsidRPr="0099601A">
              <w:rPr>
                <w:lang w:val="es-ES"/>
              </w:rPr>
              <w:t>Salida Tanque</w:t>
            </w:r>
          </w:p>
        </w:tc>
        <w:tc>
          <w:tcPr>
            <w:tcW w:w="988" w:type="dxa"/>
            <w:vAlign w:val="center"/>
          </w:tcPr>
          <w:p w14:paraId="34372359" w14:textId="77777777" w:rsidR="007E390A" w:rsidRPr="0099601A" w:rsidRDefault="00A75A51" w:rsidP="00F54AA1">
            <w:pPr>
              <w:jc w:val="center"/>
              <w:rPr>
                <w:lang w:val="es-ES"/>
              </w:rPr>
            </w:pPr>
            <w:r w:rsidRPr="0099601A">
              <w:rPr>
                <w:lang w:val="es-ES"/>
              </w:rPr>
              <w:t>Restaurante Rotativo</w:t>
            </w:r>
          </w:p>
        </w:tc>
        <w:tc>
          <w:tcPr>
            <w:tcW w:w="988" w:type="dxa"/>
            <w:vAlign w:val="center"/>
          </w:tcPr>
          <w:p w14:paraId="4253EE5E" w14:textId="77777777" w:rsidR="007E390A" w:rsidRPr="0099601A" w:rsidRDefault="00A75A51" w:rsidP="00F54AA1">
            <w:pPr>
              <w:jc w:val="center"/>
              <w:rPr>
                <w:lang w:val="es-ES"/>
              </w:rPr>
            </w:pPr>
            <w:r w:rsidRPr="0099601A">
              <w:rPr>
                <w:lang w:val="es-ES"/>
              </w:rPr>
              <w:t>Habitación Rotativo</w:t>
            </w:r>
          </w:p>
        </w:tc>
      </w:tr>
      <w:tr w:rsidR="00A75A51" w:rsidRPr="0099601A" w14:paraId="3E6822A9" w14:textId="77777777" w:rsidTr="00A75A51">
        <w:tc>
          <w:tcPr>
            <w:tcW w:w="1723" w:type="dxa"/>
            <w:vAlign w:val="center"/>
          </w:tcPr>
          <w:p w14:paraId="0D557C0A" w14:textId="77777777" w:rsidR="007E390A" w:rsidRPr="0099601A" w:rsidRDefault="007E390A" w:rsidP="00F54AA1">
            <w:pPr>
              <w:jc w:val="center"/>
              <w:rPr>
                <w:lang w:val="es-ES"/>
              </w:rPr>
            </w:pPr>
            <w:r w:rsidRPr="0099601A">
              <w:rPr>
                <w:lang w:val="es-ES"/>
              </w:rPr>
              <w:t>pH</w:t>
            </w:r>
          </w:p>
        </w:tc>
        <w:tc>
          <w:tcPr>
            <w:tcW w:w="1844" w:type="dxa"/>
            <w:vAlign w:val="center"/>
          </w:tcPr>
          <w:p w14:paraId="23844135" w14:textId="77777777" w:rsidR="007E390A" w:rsidRPr="0099601A" w:rsidRDefault="007E390A" w:rsidP="00F54AA1">
            <w:pPr>
              <w:jc w:val="center"/>
              <w:rPr>
                <w:lang w:val="es-ES"/>
              </w:rPr>
            </w:pPr>
            <w:r w:rsidRPr="0099601A">
              <w:rPr>
                <w:lang w:val="es-ES"/>
              </w:rPr>
              <w:t>Mantenimiento</w:t>
            </w:r>
          </w:p>
        </w:tc>
        <w:tc>
          <w:tcPr>
            <w:tcW w:w="1620" w:type="dxa"/>
            <w:vAlign w:val="center"/>
          </w:tcPr>
          <w:p w14:paraId="23C6633A" w14:textId="77777777" w:rsidR="007E390A" w:rsidRPr="0099601A" w:rsidRDefault="007E390A" w:rsidP="00F54AA1">
            <w:pPr>
              <w:jc w:val="center"/>
              <w:rPr>
                <w:lang w:val="es-ES"/>
              </w:rPr>
            </w:pPr>
            <w:r w:rsidRPr="0099601A">
              <w:rPr>
                <w:lang w:val="es-ES"/>
              </w:rPr>
              <w:t>Semanal</w:t>
            </w:r>
          </w:p>
        </w:tc>
        <w:tc>
          <w:tcPr>
            <w:tcW w:w="1116" w:type="dxa"/>
            <w:vAlign w:val="center"/>
          </w:tcPr>
          <w:p w14:paraId="0CD95ACD" w14:textId="77777777" w:rsidR="007E390A" w:rsidRPr="0099601A" w:rsidRDefault="007E390A" w:rsidP="00F54AA1">
            <w:pPr>
              <w:jc w:val="center"/>
              <w:rPr>
                <w:lang w:val="es-ES"/>
              </w:rPr>
            </w:pPr>
            <w:r w:rsidRPr="0099601A">
              <w:rPr>
                <w:lang w:val="es-ES"/>
              </w:rPr>
              <w:t>6,0</w:t>
            </w:r>
          </w:p>
        </w:tc>
        <w:tc>
          <w:tcPr>
            <w:tcW w:w="1116" w:type="dxa"/>
            <w:vAlign w:val="center"/>
          </w:tcPr>
          <w:p w14:paraId="097D1CD4" w14:textId="77777777" w:rsidR="007E390A" w:rsidRPr="0099601A" w:rsidRDefault="007E390A" w:rsidP="00F54AA1">
            <w:pPr>
              <w:jc w:val="center"/>
              <w:rPr>
                <w:lang w:val="es-ES"/>
              </w:rPr>
            </w:pPr>
            <w:r w:rsidRPr="0099601A">
              <w:rPr>
                <w:lang w:val="es-ES"/>
              </w:rPr>
              <w:t>8,0</w:t>
            </w:r>
          </w:p>
        </w:tc>
        <w:tc>
          <w:tcPr>
            <w:tcW w:w="1199" w:type="dxa"/>
            <w:vAlign w:val="center"/>
          </w:tcPr>
          <w:p w14:paraId="1FC7A6E4" w14:textId="77777777" w:rsidR="007E390A" w:rsidRPr="0099601A" w:rsidRDefault="007E390A" w:rsidP="00F54AA1">
            <w:pPr>
              <w:jc w:val="center"/>
              <w:rPr>
                <w:lang w:val="es-ES"/>
              </w:rPr>
            </w:pPr>
            <w:r w:rsidRPr="0099601A">
              <w:rPr>
                <w:lang w:val="es-ES"/>
              </w:rPr>
              <w:t>4</w:t>
            </w:r>
          </w:p>
        </w:tc>
        <w:tc>
          <w:tcPr>
            <w:tcW w:w="988" w:type="dxa"/>
            <w:vAlign w:val="center"/>
          </w:tcPr>
          <w:p w14:paraId="495A434E" w14:textId="77777777" w:rsidR="007E390A" w:rsidRPr="0099601A" w:rsidRDefault="007E390A" w:rsidP="00F54AA1">
            <w:pPr>
              <w:jc w:val="center"/>
              <w:rPr>
                <w:lang w:val="es-ES"/>
              </w:rPr>
            </w:pPr>
            <w:r w:rsidRPr="0099601A">
              <w:rPr>
                <w:lang w:val="es-ES"/>
              </w:rPr>
              <w:t>ASADA</w:t>
            </w:r>
            <w:r w:rsidR="00A75A51" w:rsidRPr="0099601A">
              <w:rPr>
                <w:lang w:val="es-ES"/>
              </w:rPr>
              <w:t xml:space="preserve"> Entrada</w:t>
            </w:r>
          </w:p>
        </w:tc>
        <w:tc>
          <w:tcPr>
            <w:tcW w:w="988" w:type="dxa"/>
            <w:vAlign w:val="center"/>
          </w:tcPr>
          <w:p w14:paraId="26D4F64E" w14:textId="77777777" w:rsidR="007E390A" w:rsidRPr="0099601A" w:rsidRDefault="007E390A" w:rsidP="00F54AA1">
            <w:pPr>
              <w:jc w:val="center"/>
              <w:rPr>
                <w:lang w:val="es-ES"/>
              </w:rPr>
            </w:pPr>
            <w:r w:rsidRPr="0099601A">
              <w:rPr>
                <w:lang w:val="es-ES"/>
              </w:rPr>
              <w:t>Salida Tanque</w:t>
            </w:r>
          </w:p>
        </w:tc>
        <w:tc>
          <w:tcPr>
            <w:tcW w:w="988" w:type="dxa"/>
            <w:vAlign w:val="center"/>
          </w:tcPr>
          <w:p w14:paraId="52F9E88C" w14:textId="77777777" w:rsidR="007E390A" w:rsidRPr="0099601A" w:rsidRDefault="00A75A51" w:rsidP="00F54AA1">
            <w:pPr>
              <w:jc w:val="center"/>
              <w:rPr>
                <w:lang w:val="es-ES"/>
              </w:rPr>
            </w:pPr>
            <w:r w:rsidRPr="0099601A">
              <w:rPr>
                <w:lang w:val="es-ES"/>
              </w:rPr>
              <w:t>Restaurante Rotativo</w:t>
            </w:r>
          </w:p>
        </w:tc>
        <w:tc>
          <w:tcPr>
            <w:tcW w:w="988" w:type="dxa"/>
            <w:vAlign w:val="center"/>
          </w:tcPr>
          <w:p w14:paraId="585B375F" w14:textId="77777777" w:rsidR="007E390A" w:rsidRPr="0099601A" w:rsidRDefault="00A75A51" w:rsidP="00F54AA1">
            <w:pPr>
              <w:jc w:val="center"/>
              <w:rPr>
                <w:lang w:val="es-ES"/>
              </w:rPr>
            </w:pPr>
            <w:r w:rsidRPr="0099601A">
              <w:rPr>
                <w:lang w:val="es-ES"/>
              </w:rPr>
              <w:t>Habitación Rotativo</w:t>
            </w:r>
          </w:p>
        </w:tc>
      </w:tr>
    </w:tbl>
    <w:p w14:paraId="3C067D7E" w14:textId="77777777" w:rsidR="00A75A51" w:rsidRPr="0099601A" w:rsidRDefault="00A75A51" w:rsidP="00F54AA1">
      <w:pPr>
        <w:jc w:val="both"/>
        <w:rPr>
          <w:lang w:val="es-ES"/>
        </w:rPr>
      </w:pPr>
    </w:p>
    <w:p w14:paraId="60092B48" w14:textId="77777777" w:rsidR="00A75A51" w:rsidRPr="0099601A" w:rsidRDefault="00A75A51">
      <w:pPr>
        <w:rPr>
          <w:lang w:val="es-ES"/>
        </w:rPr>
      </w:pPr>
      <w:r w:rsidRPr="0099601A">
        <w:rPr>
          <w:lang w:val="es-ES"/>
        </w:rPr>
        <w:br w:type="page"/>
      </w:r>
    </w:p>
    <w:p w14:paraId="5ACE4132" w14:textId="77777777" w:rsidR="00F54AA1" w:rsidRPr="0099601A" w:rsidRDefault="00F54AA1" w:rsidP="00F54AA1">
      <w:pPr>
        <w:jc w:val="both"/>
        <w:rPr>
          <w:lang w:val="es-ES"/>
        </w:rPr>
      </w:pPr>
    </w:p>
    <w:p w14:paraId="35A8056A" w14:textId="77777777" w:rsidR="00F54AA1" w:rsidRPr="0099601A" w:rsidRDefault="00A75A51" w:rsidP="00D851E1">
      <w:pPr>
        <w:pStyle w:val="Ttulo2"/>
        <w:rPr>
          <w:lang w:val="es-ES"/>
        </w:rPr>
      </w:pPr>
      <w:bookmarkStart w:id="10" w:name="_Toc507754798"/>
      <w:r w:rsidRPr="0099601A">
        <w:rPr>
          <w:lang w:val="es-ES"/>
        </w:rPr>
        <w:t>Análisis por Laboratorio</w:t>
      </w:r>
      <w:bookmarkEnd w:id="10"/>
    </w:p>
    <w:p w14:paraId="09E47CB7" w14:textId="77777777" w:rsidR="00F93958" w:rsidRPr="0099601A" w:rsidRDefault="00F93958" w:rsidP="00F54AA1">
      <w:pPr>
        <w:jc w:val="both"/>
        <w:rPr>
          <w:lang w:val="es-ES"/>
        </w:rPr>
      </w:pPr>
      <w:r w:rsidRPr="0099601A">
        <w:rPr>
          <w:lang w:val="es-ES"/>
        </w:rPr>
        <w:t xml:space="preserve">Los resultados quedarán evidenciados en LME_Gestión Ambiental </w:t>
      </w:r>
    </w:p>
    <w:tbl>
      <w:tblPr>
        <w:tblStyle w:val="Tablaconcuadrcula"/>
        <w:tblW w:w="12570" w:type="dxa"/>
        <w:tblLook w:val="04A0" w:firstRow="1" w:lastRow="0" w:firstColumn="1" w:lastColumn="0" w:noHBand="0" w:noVBand="1"/>
      </w:tblPr>
      <w:tblGrid>
        <w:gridCol w:w="1183"/>
        <w:gridCol w:w="1318"/>
        <w:gridCol w:w="1513"/>
        <w:gridCol w:w="1300"/>
        <w:gridCol w:w="1627"/>
        <w:gridCol w:w="1836"/>
        <w:gridCol w:w="1307"/>
        <w:gridCol w:w="1307"/>
        <w:gridCol w:w="1179"/>
      </w:tblGrid>
      <w:tr w:rsidR="00A75A51" w:rsidRPr="0099601A" w14:paraId="073647C8" w14:textId="77777777" w:rsidTr="00F93958">
        <w:trPr>
          <w:trHeight w:val="302"/>
        </w:trPr>
        <w:tc>
          <w:tcPr>
            <w:tcW w:w="1183" w:type="dxa"/>
            <w:vMerge w:val="restart"/>
            <w:vAlign w:val="center"/>
          </w:tcPr>
          <w:p w14:paraId="1D913DB7" w14:textId="77777777" w:rsidR="00A75A51" w:rsidRPr="0099601A" w:rsidRDefault="00A75A51" w:rsidP="00442BFF">
            <w:pPr>
              <w:jc w:val="center"/>
              <w:rPr>
                <w:b/>
                <w:lang w:val="es-ES"/>
              </w:rPr>
            </w:pPr>
            <w:r w:rsidRPr="0099601A">
              <w:rPr>
                <w:b/>
                <w:lang w:val="es-ES"/>
              </w:rPr>
              <w:t>Análisis en</w:t>
            </w:r>
          </w:p>
        </w:tc>
        <w:tc>
          <w:tcPr>
            <w:tcW w:w="1318" w:type="dxa"/>
            <w:vMerge w:val="restart"/>
            <w:vAlign w:val="center"/>
          </w:tcPr>
          <w:p w14:paraId="67F96906" w14:textId="77777777" w:rsidR="00A75A51" w:rsidRPr="0099601A" w:rsidRDefault="00A75A51" w:rsidP="00442BFF">
            <w:pPr>
              <w:jc w:val="center"/>
              <w:rPr>
                <w:b/>
                <w:lang w:val="es-ES"/>
              </w:rPr>
            </w:pPr>
            <w:r w:rsidRPr="0099601A">
              <w:rPr>
                <w:b/>
                <w:lang w:val="es-ES"/>
              </w:rPr>
              <w:t>Parámetro</w:t>
            </w:r>
          </w:p>
        </w:tc>
        <w:tc>
          <w:tcPr>
            <w:tcW w:w="1513" w:type="dxa"/>
            <w:vMerge w:val="restart"/>
            <w:vAlign w:val="center"/>
          </w:tcPr>
          <w:p w14:paraId="663EF953" w14:textId="77777777" w:rsidR="00A75A51" w:rsidRPr="0099601A" w:rsidRDefault="00A75A51" w:rsidP="00442BFF">
            <w:pPr>
              <w:jc w:val="center"/>
              <w:rPr>
                <w:b/>
                <w:lang w:val="es-ES"/>
              </w:rPr>
            </w:pPr>
            <w:r w:rsidRPr="0099601A">
              <w:rPr>
                <w:b/>
                <w:lang w:val="es-ES"/>
              </w:rPr>
              <w:t>Responsable</w:t>
            </w:r>
          </w:p>
        </w:tc>
        <w:tc>
          <w:tcPr>
            <w:tcW w:w="1300" w:type="dxa"/>
            <w:vMerge w:val="restart"/>
            <w:vAlign w:val="center"/>
          </w:tcPr>
          <w:p w14:paraId="18EFBF72" w14:textId="77777777" w:rsidR="00A75A51" w:rsidRPr="0099601A" w:rsidRDefault="00A75A51" w:rsidP="00442BFF">
            <w:pPr>
              <w:jc w:val="center"/>
              <w:rPr>
                <w:b/>
                <w:lang w:val="es-ES"/>
              </w:rPr>
            </w:pPr>
            <w:r w:rsidRPr="0099601A">
              <w:rPr>
                <w:b/>
                <w:lang w:val="es-ES"/>
              </w:rPr>
              <w:t>Frecuencia</w:t>
            </w:r>
          </w:p>
        </w:tc>
        <w:tc>
          <w:tcPr>
            <w:tcW w:w="1627" w:type="dxa"/>
            <w:vMerge w:val="restart"/>
            <w:vAlign w:val="center"/>
          </w:tcPr>
          <w:p w14:paraId="4090272B" w14:textId="77777777" w:rsidR="00A75A51" w:rsidRPr="0099601A" w:rsidRDefault="00A75A51" w:rsidP="00442BFF">
            <w:pPr>
              <w:jc w:val="center"/>
              <w:rPr>
                <w:b/>
                <w:lang w:val="es-ES"/>
              </w:rPr>
            </w:pPr>
            <w:r w:rsidRPr="0099601A">
              <w:rPr>
                <w:b/>
                <w:lang w:val="es-ES"/>
              </w:rPr>
              <w:t>Cantidad</w:t>
            </w:r>
          </w:p>
        </w:tc>
        <w:tc>
          <w:tcPr>
            <w:tcW w:w="5629" w:type="dxa"/>
            <w:gridSpan w:val="4"/>
            <w:vAlign w:val="center"/>
          </w:tcPr>
          <w:p w14:paraId="753B83A5" w14:textId="77777777" w:rsidR="00A75A51" w:rsidRPr="0099601A" w:rsidRDefault="00A75A51" w:rsidP="00442BFF">
            <w:pPr>
              <w:jc w:val="center"/>
              <w:rPr>
                <w:b/>
                <w:lang w:val="es-ES"/>
              </w:rPr>
            </w:pPr>
            <w:r w:rsidRPr="0099601A">
              <w:rPr>
                <w:b/>
                <w:lang w:val="es-ES"/>
              </w:rPr>
              <w:t>Puntos de Muestreo</w:t>
            </w:r>
          </w:p>
        </w:tc>
      </w:tr>
      <w:tr w:rsidR="00A75A51" w:rsidRPr="0099601A" w14:paraId="258DD533" w14:textId="77777777" w:rsidTr="00F93958">
        <w:trPr>
          <w:trHeight w:val="301"/>
        </w:trPr>
        <w:tc>
          <w:tcPr>
            <w:tcW w:w="1183" w:type="dxa"/>
            <w:vMerge/>
            <w:vAlign w:val="center"/>
          </w:tcPr>
          <w:p w14:paraId="486C7A6E" w14:textId="77777777" w:rsidR="00A75A51" w:rsidRPr="0099601A" w:rsidRDefault="00A75A51" w:rsidP="00442BFF">
            <w:pPr>
              <w:jc w:val="center"/>
              <w:rPr>
                <w:b/>
                <w:lang w:val="es-ES"/>
              </w:rPr>
            </w:pPr>
          </w:p>
        </w:tc>
        <w:tc>
          <w:tcPr>
            <w:tcW w:w="1318" w:type="dxa"/>
            <w:vMerge/>
            <w:vAlign w:val="center"/>
          </w:tcPr>
          <w:p w14:paraId="04A19F56" w14:textId="77777777" w:rsidR="00A75A51" w:rsidRPr="0099601A" w:rsidRDefault="00A75A51" w:rsidP="00442BFF">
            <w:pPr>
              <w:jc w:val="center"/>
              <w:rPr>
                <w:b/>
                <w:lang w:val="es-ES"/>
              </w:rPr>
            </w:pPr>
          </w:p>
        </w:tc>
        <w:tc>
          <w:tcPr>
            <w:tcW w:w="1513" w:type="dxa"/>
            <w:vMerge/>
            <w:vAlign w:val="center"/>
          </w:tcPr>
          <w:p w14:paraId="476A63C2" w14:textId="77777777" w:rsidR="00A75A51" w:rsidRPr="0099601A" w:rsidRDefault="00A75A51" w:rsidP="00442BFF">
            <w:pPr>
              <w:jc w:val="center"/>
              <w:rPr>
                <w:b/>
                <w:lang w:val="es-ES"/>
              </w:rPr>
            </w:pPr>
          </w:p>
        </w:tc>
        <w:tc>
          <w:tcPr>
            <w:tcW w:w="1300" w:type="dxa"/>
            <w:vMerge/>
            <w:vAlign w:val="center"/>
          </w:tcPr>
          <w:p w14:paraId="5781E82F" w14:textId="77777777" w:rsidR="00A75A51" w:rsidRPr="0099601A" w:rsidRDefault="00A75A51" w:rsidP="00442BFF">
            <w:pPr>
              <w:jc w:val="center"/>
              <w:rPr>
                <w:b/>
                <w:lang w:val="es-ES"/>
              </w:rPr>
            </w:pPr>
          </w:p>
        </w:tc>
        <w:tc>
          <w:tcPr>
            <w:tcW w:w="1627" w:type="dxa"/>
            <w:vMerge/>
            <w:vAlign w:val="center"/>
          </w:tcPr>
          <w:p w14:paraId="2DB543B1" w14:textId="77777777" w:rsidR="00A75A51" w:rsidRPr="0099601A" w:rsidRDefault="00A75A51" w:rsidP="00442BFF">
            <w:pPr>
              <w:jc w:val="center"/>
              <w:rPr>
                <w:b/>
                <w:lang w:val="es-ES"/>
              </w:rPr>
            </w:pPr>
          </w:p>
        </w:tc>
        <w:tc>
          <w:tcPr>
            <w:tcW w:w="1836" w:type="dxa"/>
            <w:vAlign w:val="center"/>
          </w:tcPr>
          <w:p w14:paraId="1DF2B75E" w14:textId="77777777" w:rsidR="00A75A51" w:rsidRPr="0099601A" w:rsidRDefault="00A75A51" w:rsidP="00442BFF">
            <w:pPr>
              <w:jc w:val="center"/>
              <w:rPr>
                <w:b/>
                <w:lang w:val="es-ES"/>
              </w:rPr>
            </w:pPr>
            <w:r w:rsidRPr="0099601A">
              <w:rPr>
                <w:b/>
                <w:lang w:val="es-ES"/>
              </w:rPr>
              <w:t>1</w:t>
            </w:r>
          </w:p>
        </w:tc>
        <w:tc>
          <w:tcPr>
            <w:tcW w:w="1307" w:type="dxa"/>
            <w:vAlign w:val="center"/>
          </w:tcPr>
          <w:p w14:paraId="0371515E" w14:textId="77777777" w:rsidR="00A75A51" w:rsidRPr="0099601A" w:rsidRDefault="00A75A51" w:rsidP="00442BFF">
            <w:pPr>
              <w:jc w:val="center"/>
              <w:rPr>
                <w:b/>
                <w:lang w:val="es-ES"/>
              </w:rPr>
            </w:pPr>
            <w:r w:rsidRPr="0099601A">
              <w:rPr>
                <w:b/>
                <w:lang w:val="es-ES"/>
              </w:rPr>
              <w:t>2</w:t>
            </w:r>
          </w:p>
        </w:tc>
        <w:tc>
          <w:tcPr>
            <w:tcW w:w="1307" w:type="dxa"/>
            <w:vAlign w:val="center"/>
          </w:tcPr>
          <w:p w14:paraId="2D4B29D0" w14:textId="77777777" w:rsidR="00A75A51" w:rsidRPr="0099601A" w:rsidRDefault="00A75A51" w:rsidP="00442BFF">
            <w:pPr>
              <w:jc w:val="center"/>
              <w:rPr>
                <w:b/>
                <w:lang w:val="es-ES"/>
              </w:rPr>
            </w:pPr>
            <w:r w:rsidRPr="0099601A">
              <w:rPr>
                <w:b/>
                <w:lang w:val="es-ES"/>
              </w:rPr>
              <w:t>3</w:t>
            </w:r>
          </w:p>
        </w:tc>
        <w:tc>
          <w:tcPr>
            <w:tcW w:w="1179" w:type="dxa"/>
            <w:vAlign w:val="center"/>
          </w:tcPr>
          <w:p w14:paraId="378FDFEA" w14:textId="77777777" w:rsidR="00A75A51" w:rsidRPr="0099601A" w:rsidRDefault="00A75A51" w:rsidP="00442BFF">
            <w:pPr>
              <w:jc w:val="center"/>
              <w:rPr>
                <w:b/>
                <w:lang w:val="es-ES"/>
              </w:rPr>
            </w:pPr>
            <w:r w:rsidRPr="0099601A">
              <w:rPr>
                <w:b/>
                <w:lang w:val="es-ES"/>
              </w:rPr>
              <w:t>4</w:t>
            </w:r>
          </w:p>
        </w:tc>
      </w:tr>
      <w:tr w:rsidR="00A75A51" w:rsidRPr="0099601A" w14:paraId="728C6085" w14:textId="77777777" w:rsidTr="00F93958">
        <w:tc>
          <w:tcPr>
            <w:tcW w:w="1183" w:type="dxa"/>
            <w:vAlign w:val="center"/>
          </w:tcPr>
          <w:p w14:paraId="4D38BA0D" w14:textId="77777777" w:rsidR="00A75A51" w:rsidRPr="0099601A" w:rsidRDefault="00A75A51" w:rsidP="00442BFF">
            <w:pPr>
              <w:jc w:val="center"/>
              <w:rPr>
                <w:lang w:val="es-ES"/>
              </w:rPr>
            </w:pPr>
            <w:r w:rsidRPr="0099601A">
              <w:rPr>
                <w:lang w:val="es-ES"/>
              </w:rPr>
              <w:t>Hielo</w:t>
            </w:r>
          </w:p>
        </w:tc>
        <w:tc>
          <w:tcPr>
            <w:tcW w:w="1318" w:type="dxa"/>
            <w:vAlign w:val="center"/>
          </w:tcPr>
          <w:p w14:paraId="14466B3A" w14:textId="77777777" w:rsidR="00A75A51" w:rsidRPr="0099601A" w:rsidRDefault="00A75A51" w:rsidP="00442BFF">
            <w:pPr>
              <w:jc w:val="center"/>
              <w:rPr>
                <w:lang w:val="es-ES"/>
              </w:rPr>
            </w:pPr>
            <w:r w:rsidRPr="0099601A">
              <w:rPr>
                <w:lang w:val="es-ES"/>
              </w:rPr>
              <w:t>CF y E. Coli</w:t>
            </w:r>
          </w:p>
        </w:tc>
        <w:tc>
          <w:tcPr>
            <w:tcW w:w="1513" w:type="dxa"/>
            <w:vAlign w:val="center"/>
          </w:tcPr>
          <w:p w14:paraId="6C8C5620" w14:textId="77777777" w:rsidR="00A75A51" w:rsidRPr="0099601A" w:rsidRDefault="00A75A51" w:rsidP="00442BFF">
            <w:pPr>
              <w:jc w:val="center"/>
              <w:rPr>
                <w:lang w:val="es-ES"/>
              </w:rPr>
            </w:pPr>
            <w:r w:rsidRPr="0099601A">
              <w:rPr>
                <w:lang w:val="es-ES"/>
              </w:rPr>
              <w:t>Laboratorio Acreditado</w:t>
            </w:r>
          </w:p>
        </w:tc>
        <w:tc>
          <w:tcPr>
            <w:tcW w:w="1300" w:type="dxa"/>
            <w:vAlign w:val="center"/>
          </w:tcPr>
          <w:p w14:paraId="5ED10375" w14:textId="77777777" w:rsidR="00A75A51" w:rsidRPr="0099601A" w:rsidRDefault="00A75A51" w:rsidP="00442BFF">
            <w:pPr>
              <w:jc w:val="center"/>
              <w:rPr>
                <w:lang w:val="es-ES"/>
              </w:rPr>
            </w:pPr>
            <w:r w:rsidRPr="0099601A">
              <w:rPr>
                <w:lang w:val="es-ES"/>
              </w:rPr>
              <w:t>Bimensual</w:t>
            </w:r>
          </w:p>
        </w:tc>
        <w:tc>
          <w:tcPr>
            <w:tcW w:w="1627" w:type="dxa"/>
            <w:vAlign w:val="center"/>
          </w:tcPr>
          <w:p w14:paraId="137E86D5" w14:textId="77777777" w:rsidR="00A75A51" w:rsidRPr="0099601A" w:rsidRDefault="00A75A51" w:rsidP="00442BFF">
            <w:pPr>
              <w:jc w:val="center"/>
              <w:rPr>
                <w:lang w:val="es-ES"/>
              </w:rPr>
            </w:pPr>
            <w:r w:rsidRPr="0099601A">
              <w:rPr>
                <w:lang w:val="es-ES"/>
              </w:rPr>
              <w:t>4</w:t>
            </w:r>
          </w:p>
        </w:tc>
        <w:tc>
          <w:tcPr>
            <w:tcW w:w="1836" w:type="dxa"/>
            <w:vAlign w:val="center"/>
          </w:tcPr>
          <w:p w14:paraId="78075F5C" w14:textId="77777777" w:rsidR="00A75A51" w:rsidRPr="0099601A" w:rsidRDefault="00A75A51" w:rsidP="00442BFF">
            <w:pPr>
              <w:jc w:val="center"/>
              <w:rPr>
                <w:lang w:val="es-ES"/>
              </w:rPr>
            </w:pPr>
            <w:r w:rsidRPr="0099601A">
              <w:rPr>
                <w:lang w:val="es-ES"/>
              </w:rPr>
              <w:t>TICA IN</w:t>
            </w:r>
          </w:p>
        </w:tc>
        <w:tc>
          <w:tcPr>
            <w:tcW w:w="1307" w:type="dxa"/>
            <w:vAlign w:val="center"/>
          </w:tcPr>
          <w:p w14:paraId="4DE23F49" w14:textId="77777777" w:rsidR="00A75A51" w:rsidRPr="0099601A" w:rsidRDefault="00A75A51" w:rsidP="00442BFF">
            <w:pPr>
              <w:jc w:val="center"/>
              <w:rPr>
                <w:lang w:val="es-ES"/>
              </w:rPr>
            </w:pPr>
            <w:r w:rsidRPr="0099601A">
              <w:rPr>
                <w:lang w:val="es-ES"/>
              </w:rPr>
              <w:t>SUCHI</w:t>
            </w:r>
          </w:p>
        </w:tc>
        <w:tc>
          <w:tcPr>
            <w:tcW w:w="1307" w:type="dxa"/>
            <w:vAlign w:val="center"/>
          </w:tcPr>
          <w:p w14:paraId="7BA2BEE3" w14:textId="77777777" w:rsidR="00A75A51" w:rsidRPr="0099601A" w:rsidRDefault="00A75A51" w:rsidP="00442BFF">
            <w:pPr>
              <w:jc w:val="center"/>
              <w:rPr>
                <w:lang w:val="es-ES"/>
              </w:rPr>
            </w:pPr>
            <w:r w:rsidRPr="0099601A">
              <w:rPr>
                <w:lang w:val="es-ES"/>
              </w:rPr>
              <w:t>ITALIANO</w:t>
            </w:r>
          </w:p>
        </w:tc>
        <w:tc>
          <w:tcPr>
            <w:tcW w:w="1179" w:type="dxa"/>
            <w:vAlign w:val="center"/>
          </w:tcPr>
          <w:p w14:paraId="2D8215D5" w14:textId="77777777" w:rsidR="00A75A51" w:rsidRPr="0099601A" w:rsidRDefault="00A75A51" w:rsidP="00442BFF">
            <w:pPr>
              <w:jc w:val="center"/>
              <w:rPr>
                <w:lang w:val="es-ES"/>
              </w:rPr>
            </w:pPr>
            <w:r w:rsidRPr="0099601A">
              <w:rPr>
                <w:lang w:val="es-ES"/>
              </w:rPr>
              <w:t>Máquina Principal</w:t>
            </w:r>
          </w:p>
        </w:tc>
      </w:tr>
      <w:tr w:rsidR="00A75A51" w:rsidRPr="0099601A" w14:paraId="63FE9EE1" w14:textId="77777777" w:rsidTr="00F93958">
        <w:tc>
          <w:tcPr>
            <w:tcW w:w="1183" w:type="dxa"/>
            <w:vAlign w:val="center"/>
          </w:tcPr>
          <w:p w14:paraId="0E5FCDD9" w14:textId="77777777" w:rsidR="00A75A51" w:rsidRPr="0099601A" w:rsidRDefault="00A75A51" w:rsidP="00442BFF">
            <w:pPr>
              <w:jc w:val="center"/>
              <w:rPr>
                <w:lang w:val="es-ES"/>
              </w:rPr>
            </w:pPr>
            <w:r w:rsidRPr="0099601A">
              <w:rPr>
                <w:lang w:val="es-ES"/>
              </w:rPr>
              <w:t>Agua</w:t>
            </w:r>
          </w:p>
        </w:tc>
        <w:tc>
          <w:tcPr>
            <w:tcW w:w="1318" w:type="dxa"/>
            <w:vAlign w:val="center"/>
          </w:tcPr>
          <w:p w14:paraId="0C68B74E" w14:textId="77777777" w:rsidR="00A75A51" w:rsidRPr="0099601A" w:rsidRDefault="00A75A51" w:rsidP="00442BFF">
            <w:pPr>
              <w:jc w:val="center"/>
              <w:rPr>
                <w:lang w:val="es-ES"/>
              </w:rPr>
            </w:pPr>
            <w:r w:rsidRPr="0099601A">
              <w:rPr>
                <w:lang w:val="es-ES"/>
              </w:rPr>
              <w:t>CF y E. Coli</w:t>
            </w:r>
          </w:p>
        </w:tc>
        <w:tc>
          <w:tcPr>
            <w:tcW w:w="1513" w:type="dxa"/>
            <w:vAlign w:val="center"/>
          </w:tcPr>
          <w:p w14:paraId="284CEB07" w14:textId="77777777" w:rsidR="00A75A51" w:rsidRPr="0099601A" w:rsidRDefault="00A75A51" w:rsidP="00442BFF">
            <w:pPr>
              <w:jc w:val="center"/>
              <w:rPr>
                <w:lang w:val="es-ES"/>
              </w:rPr>
            </w:pPr>
            <w:r w:rsidRPr="0099601A">
              <w:rPr>
                <w:lang w:val="es-ES"/>
              </w:rPr>
              <w:t xml:space="preserve">Laboratorio </w:t>
            </w:r>
            <w:r w:rsidR="0099601A" w:rsidRPr="0099601A">
              <w:rPr>
                <w:lang w:val="es-ES"/>
              </w:rPr>
              <w:t>Acreditado</w:t>
            </w:r>
          </w:p>
        </w:tc>
        <w:tc>
          <w:tcPr>
            <w:tcW w:w="1300" w:type="dxa"/>
            <w:vAlign w:val="center"/>
          </w:tcPr>
          <w:p w14:paraId="29E12E28" w14:textId="77777777" w:rsidR="00A75A51" w:rsidRPr="0099601A" w:rsidRDefault="00A75A51" w:rsidP="00442BFF">
            <w:pPr>
              <w:jc w:val="center"/>
              <w:rPr>
                <w:lang w:val="es-ES"/>
              </w:rPr>
            </w:pPr>
            <w:r w:rsidRPr="0099601A">
              <w:rPr>
                <w:lang w:val="es-ES"/>
              </w:rPr>
              <w:t>Bimensual</w:t>
            </w:r>
          </w:p>
        </w:tc>
        <w:tc>
          <w:tcPr>
            <w:tcW w:w="1627" w:type="dxa"/>
            <w:vAlign w:val="center"/>
          </w:tcPr>
          <w:p w14:paraId="3EB47A5D" w14:textId="77777777" w:rsidR="00A75A51" w:rsidRPr="0099601A" w:rsidRDefault="00A75A51" w:rsidP="00442BFF">
            <w:pPr>
              <w:jc w:val="center"/>
              <w:rPr>
                <w:lang w:val="es-ES"/>
              </w:rPr>
            </w:pPr>
            <w:r w:rsidRPr="0099601A">
              <w:rPr>
                <w:lang w:val="es-ES"/>
              </w:rPr>
              <w:t>4</w:t>
            </w:r>
          </w:p>
        </w:tc>
        <w:tc>
          <w:tcPr>
            <w:tcW w:w="1836" w:type="dxa"/>
            <w:vAlign w:val="center"/>
          </w:tcPr>
          <w:p w14:paraId="2CC726B7" w14:textId="77777777" w:rsidR="00A75A51" w:rsidRPr="0099601A" w:rsidRDefault="00A75A51" w:rsidP="00442BFF">
            <w:pPr>
              <w:jc w:val="center"/>
              <w:rPr>
                <w:lang w:val="es-ES"/>
              </w:rPr>
            </w:pPr>
            <w:r w:rsidRPr="0099601A">
              <w:rPr>
                <w:lang w:val="es-ES"/>
              </w:rPr>
              <w:t>Entrada ASADA</w:t>
            </w:r>
          </w:p>
        </w:tc>
        <w:tc>
          <w:tcPr>
            <w:tcW w:w="1307" w:type="dxa"/>
            <w:vAlign w:val="center"/>
          </w:tcPr>
          <w:p w14:paraId="6F2507A7" w14:textId="77777777" w:rsidR="00A75A51" w:rsidRPr="0099601A" w:rsidRDefault="00A75A51" w:rsidP="00442BFF">
            <w:pPr>
              <w:jc w:val="center"/>
              <w:rPr>
                <w:lang w:val="es-ES"/>
              </w:rPr>
            </w:pPr>
            <w:r w:rsidRPr="0099601A">
              <w:rPr>
                <w:lang w:val="es-ES"/>
              </w:rPr>
              <w:t>TICA IN</w:t>
            </w:r>
          </w:p>
        </w:tc>
        <w:tc>
          <w:tcPr>
            <w:tcW w:w="1307" w:type="dxa"/>
            <w:vAlign w:val="center"/>
          </w:tcPr>
          <w:p w14:paraId="7AA39550" w14:textId="77777777" w:rsidR="00A75A51" w:rsidRPr="0099601A" w:rsidRDefault="00A75A51" w:rsidP="00442BFF">
            <w:pPr>
              <w:jc w:val="center"/>
              <w:rPr>
                <w:lang w:val="es-ES"/>
              </w:rPr>
            </w:pPr>
            <w:r w:rsidRPr="0099601A">
              <w:rPr>
                <w:lang w:val="es-ES"/>
              </w:rPr>
              <w:t>ITALIANO</w:t>
            </w:r>
          </w:p>
        </w:tc>
        <w:tc>
          <w:tcPr>
            <w:tcW w:w="1179" w:type="dxa"/>
            <w:vAlign w:val="center"/>
          </w:tcPr>
          <w:p w14:paraId="70A423CF" w14:textId="77777777" w:rsidR="00A75A51" w:rsidRPr="0099601A" w:rsidRDefault="00A75A51" w:rsidP="00442BFF">
            <w:pPr>
              <w:jc w:val="center"/>
              <w:rPr>
                <w:lang w:val="es-ES"/>
              </w:rPr>
            </w:pPr>
            <w:r w:rsidRPr="0099601A">
              <w:rPr>
                <w:lang w:val="es-ES"/>
              </w:rPr>
              <w:t>Habitación Rotativo</w:t>
            </w:r>
          </w:p>
        </w:tc>
      </w:tr>
      <w:tr w:rsidR="00A75A51" w:rsidRPr="0099601A" w14:paraId="0091FDA9" w14:textId="77777777" w:rsidTr="00F93958">
        <w:tc>
          <w:tcPr>
            <w:tcW w:w="1183" w:type="dxa"/>
            <w:vAlign w:val="center"/>
          </w:tcPr>
          <w:p w14:paraId="3A22001F" w14:textId="77777777" w:rsidR="00A75A51" w:rsidRPr="0099601A" w:rsidRDefault="00A75A51" w:rsidP="00442BFF">
            <w:pPr>
              <w:jc w:val="center"/>
              <w:rPr>
                <w:lang w:val="es-ES"/>
              </w:rPr>
            </w:pPr>
            <w:r w:rsidRPr="0099601A">
              <w:rPr>
                <w:lang w:val="es-ES"/>
              </w:rPr>
              <w:t>Agua</w:t>
            </w:r>
          </w:p>
        </w:tc>
        <w:tc>
          <w:tcPr>
            <w:tcW w:w="1318" w:type="dxa"/>
            <w:vAlign w:val="center"/>
          </w:tcPr>
          <w:p w14:paraId="456B6BB2" w14:textId="77777777" w:rsidR="00A75A51" w:rsidRPr="0099601A" w:rsidRDefault="00A75A51" w:rsidP="00442BFF">
            <w:pPr>
              <w:jc w:val="center"/>
              <w:rPr>
                <w:lang w:val="es-ES"/>
              </w:rPr>
            </w:pPr>
            <w:r w:rsidRPr="0099601A">
              <w:rPr>
                <w:lang w:val="es-ES"/>
              </w:rPr>
              <w:t>Cloro Residual</w:t>
            </w:r>
          </w:p>
        </w:tc>
        <w:tc>
          <w:tcPr>
            <w:tcW w:w="1513" w:type="dxa"/>
            <w:vAlign w:val="center"/>
          </w:tcPr>
          <w:p w14:paraId="450F5B9D" w14:textId="77777777" w:rsidR="00A75A51" w:rsidRPr="0099601A" w:rsidRDefault="00A75A51" w:rsidP="00442BFF">
            <w:pPr>
              <w:jc w:val="center"/>
              <w:rPr>
                <w:lang w:val="es-ES"/>
              </w:rPr>
            </w:pPr>
            <w:r w:rsidRPr="0099601A">
              <w:rPr>
                <w:lang w:val="es-ES"/>
              </w:rPr>
              <w:t xml:space="preserve">Laboratorio </w:t>
            </w:r>
            <w:r w:rsidR="0099601A" w:rsidRPr="0099601A">
              <w:rPr>
                <w:lang w:val="es-ES"/>
              </w:rPr>
              <w:t>Acreditado</w:t>
            </w:r>
          </w:p>
        </w:tc>
        <w:tc>
          <w:tcPr>
            <w:tcW w:w="1300" w:type="dxa"/>
            <w:vAlign w:val="center"/>
          </w:tcPr>
          <w:p w14:paraId="793A689A" w14:textId="77777777" w:rsidR="00A75A51" w:rsidRPr="0099601A" w:rsidRDefault="00A75A51" w:rsidP="00442BFF">
            <w:pPr>
              <w:jc w:val="center"/>
              <w:rPr>
                <w:lang w:val="es-ES"/>
              </w:rPr>
            </w:pPr>
            <w:r w:rsidRPr="0099601A">
              <w:rPr>
                <w:lang w:val="es-ES"/>
              </w:rPr>
              <w:t>Bimensual</w:t>
            </w:r>
          </w:p>
        </w:tc>
        <w:tc>
          <w:tcPr>
            <w:tcW w:w="1627" w:type="dxa"/>
            <w:vAlign w:val="center"/>
          </w:tcPr>
          <w:p w14:paraId="50CBE297" w14:textId="77777777" w:rsidR="00A75A51" w:rsidRPr="0099601A" w:rsidRDefault="00A75A51" w:rsidP="00442BFF">
            <w:pPr>
              <w:jc w:val="center"/>
              <w:rPr>
                <w:lang w:val="es-ES"/>
              </w:rPr>
            </w:pPr>
            <w:r w:rsidRPr="0099601A">
              <w:rPr>
                <w:lang w:val="es-ES"/>
              </w:rPr>
              <w:t>4</w:t>
            </w:r>
          </w:p>
        </w:tc>
        <w:tc>
          <w:tcPr>
            <w:tcW w:w="1836" w:type="dxa"/>
            <w:vAlign w:val="center"/>
          </w:tcPr>
          <w:p w14:paraId="38C0A46E" w14:textId="77777777" w:rsidR="00A75A51" w:rsidRPr="0099601A" w:rsidRDefault="00F93958" w:rsidP="00442BFF">
            <w:pPr>
              <w:jc w:val="center"/>
              <w:rPr>
                <w:lang w:val="es-ES"/>
              </w:rPr>
            </w:pPr>
            <w:r w:rsidRPr="0099601A">
              <w:rPr>
                <w:lang w:val="es-ES"/>
              </w:rPr>
              <w:t>Entrada ASADA</w:t>
            </w:r>
          </w:p>
        </w:tc>
        <w:tc>
          <w:tcPr>
            <w:tcW w:w="1307" w:type="dxa"/>
            <w:vAlign w:val="center"/>
          </w:tcPr>
          <w:p w14:paraId="5170E72D" w14:textId="77777777" w:rsidR="00A75A51" w:rsidRPr="0099601A" w:rsidRDefault="00F93958" w:rsidP="00442BFF">
            <w:pPr>
              <w:jc w:val="center"/>
              <w:rPr>
                <w:lang w:val="es-ES"/>
              </w:rPr>
            </w:pPr>
            <w:r w:rsidRPr="0099601A">
              <w:rPr>
                <w:lang w:val="es-ES"/>
              </w:rPr>
              <w:t>TICA IN</w:t>
            </w:r>
          </w:p>
        </w:tc>
        <w:tc>
          <w:tcPr>
            <w:tcW w:w="1307" w:type="dxa"/>
            <w:vAlign w:val="center"/>
          </w:tcPr>
          <w:p w14:paraId="736193AB" w14:textId="77777777" w:rsidR="00A75A51" w:rsidRPr="0099601A" w:rsidRDefault="00F93958" w:rsidP="00442BFF">
            <w:pPr>
              <w:jc w:val="center"/>
              <w:rPr>
                <w:lang w:val="es-ES"/>
              </w:rPr>
            </w:pPr>
            <w:r w:rsidRPr="0099601A">
              <w:rPr>
                <w:lang w:val="es-ES"/>
              </w:rPr>
              <w:t>ITALIANO</w:t>
            </w:r>
          </w:p>
        </w:tc>
        <w:tc>
          <w:tcPr>
            <w:tcW w:w="1179" w:type="dxa"/>
            <w:vAlign w:val="center"/>
          </w:tcPr>
          <w:p w14:paraId="016AFDA9" w14:textId="77777777" w:rsidR="00A75A51" w:rsidRPr="0099601A" w:rsidRDefault="00F93958" w:rsidP="00442BFF">
            <w:pPr>
              <w:jc w:val="center"/>
              <w:rPr>
                <w:lang w:val="es-ES"/>
              </w:rPr>
            </w:pPr>
            <w:r w:rsidRPr="0099601A">
              <w:rPr>
                <w:lang w:val="es-ES"/>
              </w:rPr>
              <w:t>Habitación Rotativo</w:t>
            </w:r>
          </w:p>
        </w:tc>
      </w:tr>
      <w:tr w:rsidR="00A75A51" w:rsidRPr="0099601A" w14:paraId="3EB81DD9" w14:textId="77777777" w:rsidTr="00F93958">
        <w:tc>
          <w:tcPr>
            <w:tcW w:w="1183" w:type="dxa"/>
            <w:vAlign w:val="center"/>
          </w:tcPr>
          <w:p w14:paraId="7BBCF7E3" w14:textId="77777777" w:rsidR="00A75A51" w:rsidRPr="0099601A" w:rsidRDefault="00A75A51" w:rsidP="00442BFF">
            <w:pPr>
              <w:jc w:val="center"/>
              <w:rPr>
                <w:lang w:val="es-ES"/>
              </w:rPr>
            </w:pPr>
            <w:r w:rsidRPr="0099601A">
              <w:rPr>
                <w:lang w:val="es-ES"/>
              </w:rPr>
              <w:t>Agua</w:t>
            </w:r>
          </w:p>
        </w:tc>
        <w:tc>
          <w:tcPr>
            <w:tcW w:w="1318" w:type="dxa"/>
            <w:vAlign w:val="center"/>
          </w:tcPr>
          <w:p w14:paraId="1B7EAD59" w14:textId="77777777" w:rsidR="00A75A51" w:rsidRPr="0099601A" w:rsidRDefault="00A75A51" w:rsidP="00442BFF">
            <w:pPr>
              <w:jc w:val="center"/>
              <w:rPr>
                <w:lang w:val="es-ES"/>
              </w:rPr>
            </w:pPr>
            <w:r w:rsidRPr="0099601A">
              <w:rPr>
                <w:lang w:val="es-ES"/>
              </w:rPr>
              <w:t>Nivel 1 Decreto</w:t>
            </w:r>
          </w:p>
        </w:tc>
        <w:tc>
          <w:tcPr>
            <w:tcW w:w="1513" w:type="dxa"/>
            <w:vAlign w:val="center"/>
          </w:tcPr>
          <w:p w14:paraId="65CCED72" w14:textId="77777777" w:rsidR="00A75A51" w:rsidRPr="0099601A" w:rsidRDefault="00A75A51" w:rsidP="00442BFF">
            <w:pPr>
              <w:jc w:val="center"/>
              <w:rPr>
                <w:lang w:val="es-ES"/>
              </w:rPr>
            </w:pPr>
            <w:r w:rsidRPr="0099601A">
              <w:rPr>
                <w:lang w:val="es-ES"/>
              </w:rPr>
              <w:t xml:space="preserve">Laboratorio </w:t>
            </w:r>
            <w:r w:rsidR="0099601A" w:rsidRPr="0099601A">
              <w:rPr>
                <w:lang w:val="es-ES"/>
              </w:rPr>
              <w:t>Acreditado</w:t>
            </w:r>
          </w:p>
        </w:tc>
        <w:tc>
          <w:tcPr>
            <w:tcW w:w="1300" w:type="dxa"/>
            <w:vAlign w:val="center"/>
          </w:tcPr>
          <w:p w14:paraId="01BE1E83" w14:textId="77777777" w:rsidR="00A75A51" w:rsidRPr="0099601A" w:rsidRDefault="00A75A51" w:rsidP="00442BFF">
            <w:pPr>
              <w:jc w:val="center"/>
              <w:rPr>
                <w:lang w:val="es-ES"/>
              </w:rPr>
            </w:pPr>
            <w:r w:rsidRPr="0099601A">
              <w:rPr>
                <w:lang w:val="es-ES"/>
              </w:rPr>
              <w:t>Semestral</w:t>
            </w:r>
          </w:p>
        </w:tc>
        <w:tc>
          <w:tcPr>
            <w:tcW w:w="1627" w:type="dxa"/>
            <w:vAlign w:val="center"/>
          </w:tcPr>
          <w:p w14:paraId="75A530DF" w14:textId="77777777" w:rsidR="00A75A51" w:rsidRPr="0099601A" w:rsidRDefault="00F93958" w:rsidP="00442BFF">
            <w:pPr>
              <w:jc w:val="center"/>
              <w:rPr>
                <w:lang w:val="es-ES"/>
              </w:rPr>
            </w:pPr>
            <w:r w:rsidRPr="0099601A">
              <w:rPr>
                <w:lang w:val="es-ES"/>
              </w:rPr>
              <w:t>2</w:t>
            </w:r>
          </w:p>
        </w:tc>
        <w:tc>
          <w:tcPr>
            <w:tcW w:w="1836" w:type="dxa"/>
            <w:vAlign w:val="center"/>
          </w:tcPr>
          <w:p w14:paraId="5D50DE70" w14:textId="77777777" w:rsidR="00A75A51" w:rsidRPr="0099601A" w:rsidRDefault="00A75A51" w:rsidP="00442BFF">
            <w:pPr>
              <w:jc w:val="center"/>
              <w:rPr>
                <w:lang w:val="es-ES"/>
              </w:rPr>
            </w:pPr>
            <w:r w:rsidRPr="0099601A">
              <w:rPr>
                <w:lang w:val="es-ES"/>
              </w:rPr>
              <w:t>Salida del tanque</w:t>
            </w:r>
          </w:p>
        </w:tc>
        <w:tc>
          <w:tcPr>
            <w:tcW w:w="1307" w:type="dxa"/>
            <w:vAlign w:val="center"/>
          </w:tcPr>
          <w:p w14:paraId="0272502C" w14:textId="77777777" w:rsidR="00A75A51" w:rsidRPr="0099601A" w:rsidRDefault="00A75A51" w:rsidP="00442BFF">
            <w:pPr>
              <w:jc w:val="center"/>
              <w:rPr>
                <w:lang w:val="es-ES"/>
              </w:rPr>
            </w:pPr>
            <w:r w:rsidRPr="0099601A">
              <w:rPr>
                <w:lang w:val="es-ES"/>
              </w:rPr>
              <w:t>Restaurante</w:t>
            </w:r>
          </w:p>
          <w:p w14:paraId="767A6785" w14:textId="77777777" w:rsidR="00A75A51" w:rsidRPr="0099601A" w:rsidRDefault="00A75A51" w:rsidP="00442BFF">
            <w:pPr>
              <w:jc w:val="center"/>
              <w:rPr>
                <w:lang w:val="es-ES"/>
              </w:rPr>
            </w:pPr>
            <w:r w:rsidRPr="0099601A">
              <w:rPr>
                <w:lang w:val="es-ES"/>
              </w:rPr>
              <w:t>Rotativo</w:t>
            </w:r>
          </w:p>
        </w:tc>
        <w:tc>
          <w:tcPr>
            <w:tcW w:w="1307" w:type="dxa"/>
            <w:vAlign w:val="center"/>
          </w:tcPr>
          <w:p w14:paraId="50E25AB8" w14:textId="77777777" w:rsidR="00A75A51" w:rsidRPr="0099601A" w:rsidRDefault="00A75A51" w:rsidP="00442BFF">
            <w:pPr>
              <w:jc w:val="center"/>
              <w:rPr>
                <w:lang w:val="es-ES"/>
              </w:rPr>
            </w:pPr>
            <w:r w:rsidRPr="0099601A">
              <w:rPr>
                <w:lang w:val="es-ES"/>
              </w:rPr>
              <w:t>------</w:t>
            </w:r>
          </w:p>
        </w:tc>
        <w:tc>
          <w:tcPr>
            <w:tcW w:w="1179" w:type="dxa"/>
            <w:vAlign w:val="center"/>
          </w:tcPr>
          <w:p w14:paraId="16BF29ED" w14:textId="77777777" w:rsidR="00A75A51" w:rsidRPr="0099601A" w:rsidRDefault="00A75A51" w:rsidP="00442BFF">
            <w:pPr>
              <w:jc w:val="center"/>
              <w:rPr>
                <w:lang w:val="es-ES"/>
              </w:rPr>
            </w:pPr>
            <w:r w:rsidRPr="0099601A">
              <w:rPr>
                <w:lang w:val="es-ES"/>
              </w:rPr>
              <w:t>------</w:t>
            </w:r>
          </w:p>
        </w:tc>
      </w:tr>
      <w:tr w:rsidR="00A75A51" w:rsidRPr="0099601A" w14:paraId="06984C9C" w14:textId="77777777" w:rsidTr="00F93958">
        <w:tc>
          <w:tcPr>
            <w:tcW w:w="1183" w:type="dxa"/>
            <w:vAlign w:val="center"/>
          </w:tcPr>
          <w:p w14:paraId="385DE2E0" w14:textId="77777777" w:rsidR="00A75A51" w:rsidRPr="0099601A" w:rsidRDefault="00A75A51" w:rsidP="00442BFF">
            <w:pPr>
              <w:jc w:val="center"/>
              <w:rPr>
                <w:lang w:val="es-ES"/>
              </w:rPr>
            </w:pPr>
            <w:r w:rsidRPr="0099601A">
              <w:rPr>
                <w:lang w:val="es-ES"/>
              </w:rPr>
              <w:t>Agua</w:t>
            </w:r>
          </w:p>
        </w:tc>
        <w:tc>
          <w:tcPr>
            <w:tcW w:w="1318" w:type="dxa"/>
            <w:vAlign w:val="center"/>
          </w:tcPr>
          <w:p w14:paraId="04D58B70" w14:textId="77777777" w:rsidR="00A75A51" w:rsidRPr="0099601A" w:rsidRDefault="00A75A51" w:rsidP="00442BFF">
            <w:pPr>
              <w:jc w:val="center"/>
              <w:rPr>
                <w:lang w:val="es-ES"/>
              </w:rPr>
            </w:pPr>
            <w:r w:rsidRPr="0099601A">
              <w:rPr>
                <w:lang w:val="es-ES"/>
              </w:rPr>
              <w:t>Nivel 2 Decreto</w:t>
            </w:r>
          </w:p>
        </w:tc>
        <w:tc>
          <w:tcPr>
            <w:tcW w:w="1513" w:type="dxa"/>
            <w:vAlign w:val="center"/>
          </w:tcPr>
          <w:p w14:paraId="0F52F5EC" w14:textId="77777777" w:rsidR="00A75A51" w:rsidRPr="0099601A" w:rsidRDefault="00A75A51" w:rsidP="00442BFF">
            <w:pPr>
              <w:jc w:val="center"/>
              <w:rPr>
                <w:lang w:val="es-ES"/>
              </w:rPr>
            </w:pPr>
            <w:r w:rsidRPr="0099601A">
              <w:rPr>
                <w:lang w:val="es-ES"/>
              </w:rPr>
              <w:t xml:space="preserve">Laboratorio </w:t>
            </w:r>
            <w:r w:rsidR="0099601A" w:rsidRPr="0099601A">
              <w:rPr>
                <w:lang w:val="es-ES"/>
              </w:rPr>
              <w:t>Acreditado</w:t>
            </w:r>
          </w:p>
        </w:tc>
        <w:tc>
          <w:tcPr>
            <w:tcW w:w="1300" w:type="dxa"/>
            <w:vAlign w:val="center"/>
          </w:tcPr>
          <w:p w14:paraId="7CB114FB" w14:textId="77777777" w:rsidR="00A75A51" w:rsidRPr="0099601A" w:rsidRDefault="00A75A51" w:rsidP="00442BFF">
            <w:pPr>
              <w:jc w:val="center"/>
              <w:rPr>
                <w:lang w:val="es-ES"/>
              </w:rPr>
            </w:pPr>
            <w:r w:rsidRPr="0099601A">
              <w:rPr>
                <w:lang w:val="es-ES"/>
              </w:rPr>
              <w:t>Bianual</w:t>
            </w:r>
          </w:p>
        </w:tc>
        <w:tc>
          <w:tcPr>
            <w:tcW w:w="1627" w:type="dxa"/>
            <w:vAlign w:val="center"/>
          </w:tcPr>
          <w:p w14:paraId="307ECE81" w14:textId="77777777" w:rsidR="00A75A51" w:rsidRPr="0099601A" w:rsidRDefault="00A75A51" w:rsidP="00442BFF">
            <w:pPr>
              <w:jc w:val="center"/>
              <w:rPr>
                <w:lang w:val="es-ES"/>
              </w:rPr>
            </w:pPr>
            <w:r w:rsidRPr="0099601A">
              <w:rPr>
                <w:lang w:val="es-ES"/>
              </w:rPr>
              <w:t>1</w:t>
            </w:r>
          </w:p>
        </w:tc>
        <w:tc>
          <w:tcPr>
            <w:tcW w:w="1836" w:type="dxa"/>
            <w:vAlign w:val="center"/>
          </w:tcPr>
          <w:p w14:paraId="0BC5054E" w14:textId="77777777" w:rsidR="00A75A51" w:rsidRPr="0099601A" w:rsidRDefault="00A75A51" w:rsidP="00442BFF">
            <w:pPr>
              <w:jc w:val="center"/>
              <w:rPr>
                <w:lang w:val="es-ES"/>
              </w:rPr>
            </w:pPr>
            <w:r w:rsidRPr="0099601A">
              <w:rPr>
                <w:lang w:val="es-ES"/>
              </w:rPr>
              <w:t>Salida del tanque</w:t>
            </w:r>
          </w:p>
        </w:tc>
        <w:tc>
          <w:tcPr>
            <w:tcW w:w="1307" w:type="dxa"/>
            <w:vAlign w:val="center"/>
          </w:tcPr>
          <w:p w14:paraId="20693E08" w14:textId="77777777" w:rsidR="00A75A51" w:rsidRPr="0099601A" w:rsidRDefault="00A75A51" w:rsidP="00442BFF">
            <w:pPr>
              <w:jc w:val="center"/>
              <w:rPr>
                <w:lang w:val="es-ES"/>
              </w:rPr>
            </w:pPr>
            <w:r w:rsidRPr="0099601A">
              <w:rPr>
                <w:lang w:val="es-ES"/>
              </w:rPr>
              <w:t>------</w:t>
            </w:r>
          </w:p>
        </w:tc>
        <w:tc>
          <w:tcPr>
            <w:tcW w:w="1307" w:type="dxa"/>
            <w:vAlign w:val="center"/>
          </w:tcPr>
          <w:p w14:paraId="007D7155" w14:textId="77777777" w:rsidR="00A75A51" w:rsidRPr="0099601A" w:rsidRDefault="00A75A51" w:rsidP="00442BFF">
            <w:pPr>
              <w:jc w:val="center"/>
              <w:rPr>
                <w:lang w:val="es-ES"/>
              </w:rPr>
            </w:pPr>
            <w:r w:rsidRPr="0099601A">
              <w:rPr>
                <w:lang w:val="es-ES"/>
              </w:rPr>
              <w:t>------</w:t>
            </w:r>
          </w:p>
        </w:tc>
        <w:tc>
          <w:tcPr>
            <w:tcW w:w="1179" w:type="dxa"/>
            <w:vAlign w:val="center"/>
          </w:tcPr>
          <w:p w14:paraId="677174BC" w14:textId="77777777" w:rsidR="00A75A51" w:rsidRPr="0099601A" w:rsidRDefault="00A75A51" w:rsidP="00442BFF">
            <w:pPr>
              <w:jc w:val="center"/>
              <w:rPr>
                <w:lang w:val="es-ES"/>
              </w:rPr>
            </w:pPr>
            <w:r w:rsidRPr="0099601A">
              <w:rPr>
                <w:lang w:val="es-ES"/>
              </w:rPr>
              <w:t>------</w:t>
            </w:r>
          </w:p>
        </w:tc>
      </w:tr>
      <w:tr w:rsidR="00A75A51" w:rsidRPr="0099601A" w14:paraId="6974EFD4" w14:textId="77777777" w:rsidTr="00F93958">
        <w:tc>
          <w:tcPr>
            <w:tcW w:w="1183" w:type="dxa"/>
            <w:vAlign w:val="center"/>
          </w:tcPr>
          <w:p w14:paraId="1BBFA25D" w14:textId="77777777" w:rsidR="00A75A51" w:rsidRPr="0099601A" w:rsidRDefault="00A75A51" w:rsidP="00442BFF">
            <w:pPr>
              <w:jc w:val="center"/>
              <w:rPr>
                <w:lang w:val="es-ES"/>
              </w:rPr>
            </w:pPr>
            <w:r w:rsidRPr="0099601A">
              <w:rPr>
                <w:lang w:val="es-ES"/>
              </w:rPr>
              <w:t>Agua</w:t>
            </w:r>
          </w:p>
        </w:tc>
        <w:tc>
          <w:tcPr>
            <w:tcW w:w="1318" w:type="dxa"/>
            <w:vAlign w:val="center"/>
          </w:tcPr>
          <w:p w14:paraId="21C48B46" w14:textId="77777777" w:rsidR="00A75A51" w:rsidRPr="0099601A" w:rsidRDefault="00A75A51" w:rsidP="00442BFF">
            <w:pPr>
              <w:jc w:val="center"/>
              <w:rPr>
                <w:lang w:val="es-ES"/>
              </w:rPr>
            </w:pPr>
            <w:r w:rsidRPr="0099601A">
              <w:rPr>
                <w:lang w:val="es-ES"/>
              </w:rPr>
              <w:t>Nivel 3 Decreto</w:t>
            </w:r>
          </w:p>
        </w:tc>
        <w:tc>
          <w:tcPr>
            <w:tcW w:w="1513" w:type="dxa"/>
            <w:vAlign w:val="center"/>
          </w:tcPr>
          <w:p w14:paraId="0C1FCCD5" w14:textId="77777777" w:rsidR="00A75A51" w:rsidRPr="0099601A" w:rsidRDefault="00A75A51" w:rsidP="00442BFF">
            <w:pPr>
              <w:jc w:val="center"/>
              <w:rPr>
                <w:lang w:val="es-ES"/>
              </w:rPr>
            </w:pPr>
            <w:r w:rsidRPr="0099601A">
              <w:rPr>
                <w:lang w:val="es-ES"/>
              </w:rPr>
              <w:t xml:space="preserve">Laboratorio </w:t>
            </w:r>
            <w:r w:rsidR="0099601A" w:rsidRPr="0099601A">
              <w:rPr>
                <w:lang w:val="es-ES"/>
              </w:rPr>
              <w:t>Acreditado</w:t>
            </w:r>
          </w:p>
        </w:tc>
        <w:tc>
          <w:tcPr>
            <w:tcW w:w="1300" w:type="dxa"/>
            <w:vAlign w:val="center"/>
          </w:tcPr>
          <w:p w14:paraId="3B01B709" w14:textId="77777777" w:rsidR="00A75A51" w:rsidRPr="0099601A" w:rsidRDefault="00A75A51" w:rsidP="00442BFF">
            <w:pPr>
              <w:jc w:val="center"/>
              <w:rPr>
                <w:lang w:val="es-ES"/>
              </w:rPr>
            </w:pPr>
            <w:r w:rsidRPr="0099601A">
              <w:rPr>
                <w:lang w:val="es-ES"/>
              </w:rPr>
              <w:t>Bianual</w:t>
            </w:r>
          </w:p>
        </w:tc>
        <w:tc>
          <w:tcPr>
            <w:tcW w:w="1627" w:type="dxa"/>
            <w:vAlign w:val="center"/>
          </w:tcPr>
          <w:p w14:paraId="4BD79BD3" w14:textId="77777777" w:rsidR="00A75A51" w:rsidRPr="0099601A" w:rsidRDefault="00A75A51" w:rsidP="00442BFF">
            <w:pPr>
              <w:jc w:val="center"/>
              <w:rPr>
                <w:lang w:val="es-ES"/>
              </w:rPr>
            </w:pPr>
            <w:r w:rsidRPr="0099601A">
              <w:rPr>
                <w:lang w:val="es-ES"/>
              </w:rPr>
              <w:t>1</w:t>
            </w:r>
          </w:p>
        </w:tc>
        <w:tc>
          <w:tcPr>
            <w:tcW w:w="1836" w:type="dxa"/>
            <w:vAlign w:val="center"/>
          </w:tcPr>
          <w:p w14:paraId="2981D967" w14:textId="77777777" w:rsidR="00A75A51" w:rsidRPr="0099601A" w:rsidRDefault="00A75A51" w:rsidP="00442BFF">
            <w:pPr>
              <w:jc w:val="center"/>
              <w:rPr>
                <w:lang w:val="es-ES"/>
              </w:rPr>
            </w:pPr>
            <w:r w:rsidRPr="0099601A">
              <w:rPr>
                <w:lang w:val="es-ES"/>
              </w:rPr>
              <w:t>Salida del tanque</w:t>
            </w:r>
          </w:p>
        </w:tc>
        <w:tc>
          <w:tcPr>
            <w:tcW w:w="1307" w:type="dxa"/>
            <w:vAlign w:val="center"/>
          </w:tcPr>
          <w:p w14:paraId="757DFF89" w14:textId="77777777" w:rsidR="00A75A51" w:rsidRPr="0099601A" w:rsidRDefault="00A75A51" w:rsidP="00442BFF">
            <w:pPr>
              <w:jc w:val="center"/>
              <w:rPr>
                <w:lang w:val="es-ES"/>
              </w:rPr>
            </w:pPr>
            <w:r w:rsidRPr="0099601A">
              <w:rPr>
                <w:lang w:val="es-ES"/>
              </w:rPr>
              <w:t>------</w:t>
            </w:r>
          </w:p>
        </w:tc>
        <w:tc>
          <w:tcPr>
            <w:tcW w:w="1307" w:type="dxa"/>
            <w:vAlign w:val="center"/>
          </w:tcPr>
          <w:p w14:paraId="7DC110AB" w14:textId="77777777" w:rsidR="00A75A51" w:rsidRPr="0099601A" w:rsidRDefault="00A75A51" w:rsidP="00442BFF">
            <w:pPr>
              <w:jc w:val="center"/>
              <w:rPr>
                <w:lang w:val="es-ES"/>
              </w:rPr>
            </w:pPr>
            <w:r w:rsidRPr="0099601A">
              <w:rPr>
                <w:lang w:val="es-ES"/>
              </w:rPr>
              <w:t>------</w:t>
            </w:r>
          </w:p>
        </w:tc>
        <w:tc>
          <w:tcPr>
            <w:tcW w:w="1179" w:type="dxa"/>
            <w:vAlign w:val="center"/>
          </w:tcPr>
          <w:p w14:paraId="72A97185" w14:textId="77777777" w:rsidR="00A75A51" w:rsidRPr="0099601A" w:rsidRDefault="00A75A51" w:rsidP="00442BFF">
            <w:pPr>
              <w:jc w:val="center"/>
              <w:rPr>
                <w:lang w:val="es-ES"/>
              </w:rPr>
            </w:pPr>
            <w:r w:rsidRPr="0099601A">
              <w:rPr>
                <w:lang w:val="es-ES"/>
              </w:rPr>
              <w:t>------</w:t>
            </w:r>
          </w:p>
        </w:tc>
      </w:tr>
    </w:tbl>
    <w:p w14:paraId="4621833D" w14:textId="77777777" w:rsidR="00F54AA1" w:rsidRPr="0099601A" w:rsidRDefault="00F54AA1" w:rsidP="00F54AA1">
      <w:pPr>
        <w:jc w:val="both"/>
        <w:rPr>
          <w:lang w:val="es-ES"/>
        </w:rPr>
      </w:pPr>
    </w:p>
    <w:p w14:paraId="0EB4923B" w14:textId="77777777" w:rsidR="00F54AA1" w:rsidRPr="0099601A" w:rsidRDefault="00F54AA1" w:rsidP="00F54AA1">
      <w:pPr>
        <w:jc w:val="both"/>
        <w:rPr>
          <w:lang w:val="es-ES"/>
        </w:rPr>
      </w:pPr>
    </w:p>
    <w:p w14:paraId="405A9775" w14:textId="77777777" w:rsidR="00F54AA1" w:rsidRPr="0099601A" w:rsidRDefault="00F54AA1" w:rsidP="00F54AA1">
      <w:pPr>
        <w:jc w:val="both"/>
        <w:rPr>
          <w:lang w:val="es-ES"/>
        </w:rPr>
      </w:pPr>
    </w:p>
    <w:p w14:paraId="6E713BEB" w14:textId="77777777" w:rsidR="00F54AA1" w:rsidRPr="0099601A" w:rsidRDefault="00F54AA1" w:rsidP="00F54AA1">
      <w:pPr>
        <w:jc w:val="both"/>
        <w:rPr>
          <w:lang w:val="es-ES"/>
        </w:rPr>
      </w:pPr>
    </w:p>
    <w:p w14:paraId="09148D1A" w14:textId="77777777" w:rsidR="00F54AA1" w:rsidRPr="0099601A" w:rsidRDefault="00F54AA1" w:rsidP="00F54AA1">
      <w:pPr>
        <w:jc w:val="both"/>
        <w:rPr>
          <w:lang w:val="es-ES"/>
        </w:rPr>
      </w:pPr>
    </w:p>
    <w:p w14:paraId="7475D31E" w14:textId="61D7F91E" w:rsidR="00F54AA1" w:rsidRDefault="00F54AA1" w:rsidP="00F54AA1">
      <w:pPr>
        <w:jc w:val="both"/>
        <w:rPr>
          <w:lang w:val="es-ES"/>
        </w:rPr>
      </w:pPr>
    </w:p>
    <w:p w14:paraId="357CDB60" w14:textId="4A601D3E" w:rsidR="00A52647" w:rsidRDefault="00A52647" w:rsidP="00F54AA1">
      <w:pPr>
        <w:jc w:val="both"/>
        <w:rPr>
          <w:lang w:val="es-ES"/>
        </w:rPr>
      </w:pPr>
    </w:p>
    <w:p w14:paraId="644EBD78" w14:textId="6997334F" w:rsidR="00A52647" w:rsidRDefault="00A52647" w:rsidP="00F54AA1">
      <w:pPr>
        <w:jc w:val="both"/>
        <w:rPr>
          <w:b/>
          <w:lang w:val="es-ES"/>
        </w:rPr>
      </w:pPr>
      <w:r>
        <w:rPr>
          <w:b/>
          <w:lang w:val="es-ES"/>
        </w:rPr>
        <w:lastRenderedPageBreak/>
        <w:t>Uso de nuevas tecnologías</w:t>
      </w:r>
    </w:p>
    <w:p w14:paraId="41D9C071" w14:textId="132EE511" w:rsidR="00A52647" w:rsidRDefault="00A52647" w:rsidP="00F54AA1">
      <w:pPr>
        <w:jc w:val="both"/>
        <w:rPr>
          <w:lang w:val="es-ES"/>
        </w:rPr>
      </w:pPr>
      <w:r>
        <w:rPr>
          <w:lang w:val="es-ES"/>
        </w:rPr>
        <w:t xml:space="preserve">El hotel </w:t>
      </w:r>
      <w:proofErr w:type="spellStart"/>
      <w:r>
        <w:rPr>
          <w:lang w:val="es-ES"/>
        </w:rPr>
        <w:t>esta</w:t>
      </w:r>
      <w:proofErr w:type="spellEnd"/>
      <w:r>
        <w:rPr>
          <w:lang w:val="es-ES"/>
        </w:rPr>
        <w:t xml:space="preserve"> en constante búsqueda de nuevas tecnologías para el ahorro de consumo de </w:t>
      </w:r>
      <w:r w:rsidR="00F61A9C">
        <w:rPr>
          <w:lang w:val="es-ES"/>
        </w:rPr>
        <w:t>agua</w:t>
      </w:r>
      <w:r>
        <w:rPr>
          <w:lang w:val="es-ES"/>
        </w:rPr>
        <w:t xml:space="preserve">, por esto es que se </w:t>
      </w:r>
      <w:r w:rsidR="00F61A9C">
        <w:rPr>
          <w:lang w:val="es-ES"/>
        </w:rPr>
        <w:t xml:space="preserve">trata de estar </w:t>
      </w:r>
      <w:proofErr w:type="spellStart"/>
      <w:r w:rsidR="00F61A9C">
        <w:rPr>
          <w:lang w:val="es-ES"/>
        </w:rPr>
        <w:t>actualiazando</w:t>
      </w:r>
      <w:proofErr w:type="spellEnd"/>
      <w:r w:rsidR="00F61A9C">
        <w:rPr>
          <w:lang w:val="es-ES"/>
        </w:rPr>
        <w:t xml:space="preserve"> y dándole mantenimiento a nuestras lozas sanitaras, duchas y grifos.</w:t>
      </w:r>
    </w:p>
    <w:p w14:paraId="09166963" w14:textId="14A7A168" w:rsidR="00F61A9C" w:rsidRDefault="00D851E1" w:rsidP="00D851E1">
      <w:pPr>
        <w:pStyle w:val="Ttulo2"/>
        <w:rPr>
          <w:lang w:val="es-ES"/>
        </w:rPr>
      </w:pPr>
      <w:bookmarkStart w:id="11" w:name="_Toc507754799"/>
      <w:r>
        <w:rPr>
          <w:lang w:val="es-ES"/>
        </w:rPr>
        <w:t>Programa de muestreos</w:t>
      </w:r>
      <w:bookmarkEnd w:id="11"/>
      <w:r>
        <w:rPr>
          <w:lang w:val="es-ES"/>
        </w:rPr>
        <w:t xml:space="preserve"> </w:t>
      </w:r>
    </w:p>
    <w:p w14:paraId="67216A9F" w14:textId="53D9929E" w:rsidR="00F61A9C" w:rsidRPr="00F61A9C" w:rsidRDefault="004F5D3D" w:rsidP="00F54AA1">
      <w:pPr>
        <w:jc w:val="both"/>
        <w:rPr>
          <w:lang w:val="es-ES"/>
        </w:rPr>
      </w:pPr>
      <w:r>
        <w:rPr>
          <w:lang w:val="es-ES"/>
        </w:rPr>
        <w:t>El hotel tiene una plan para realizar análisis de aguas,</w:t>
      </w:r>
      <w:r w:rsidR="00910295">
        <w:rPr>
          <w:lang w:val="es-ES"/>
        </w:rPr>
        <w:t xml:space="preserve"> los cuales se realizan durante el todo el año </w:t>
      </w:r>
    </w:p>
    <w:tbl>
      <w:tblPr>
        <w:tblW w:w="13325" w:type="dxa"/>
        <w:tblInd w:w="-6" w:type="dxa"/>
        <w:tblLayout w:type="fixed"/>
        <w:tblCellMar>
          <w:left w:w="0" w:type="dxa"/>
          <w:right w:w="0" w:type="dxa"/>
        </w:tblCellMar>
        <w:tblLook w:val="01E0" w:firstRow="1" w:lastRow="1" w:firstColumn="1" w:lastColumn="1" w:noHBand="0" w:noVBand="0"/>
      </w:tblPr>
      <w:tblGrid>
        <w:gridCol w:w="1402"/>
        <w:gridCol w:w="816"/>
        <w:gridCol w:w="2034"/>
        <w:gridCol w:w="710"/>
        <w:gridCol w:w="705"/>
        <w:gridCol w:w="706"/>
        <w:gridCol w:w="569"/>
        <w:gridCol w:w="672"/>
        <w:gridCol w:w="672"/>
        <w:gridCol w:w="672"/>
        <w:gridCol w:w="728"/>
        <w:gridCol w:w="871"/>
        <w:gridCol w:w="927"/>
        <w:gridCol w:w="931"/>
        <w:gridCol w:w="910"/>
      </w:tblGrid>
      <w:tr w:rsidR="00317858" w14:paraId="6B0A29D4" w14:textId="77777777" w:rsidTr="00BF1842">
        <w:trPr>
          <w:trHeight w:hRule="exact" w:val="251"/>
        </w:trPr>
        <w:tc>
          <w:tcPr>
            <w:tcW w:w="4252" w:type="dxa"/>
            <w:gridSpan w:val="3"/>
            <w:tcBorders>
              <w:top w:val="single" w:sz="5" w:space="0" w:color="000000"/>
              <w:left w:val="single" w:sz="5" w:space="0" w:color="000000"/>
              <w:bottom w:val="nil"/>
              <w:right w:val="single" w:sz="5" w:space="0" w:color="000000"/>
            </w:tcBorders>
          </w:tcPr>
          <w:p w14:paraId="2927026F" w14:textId="77777777" w:rsidR="00317858" w:rsidRDefault="00317858" w:rsidP="00442BFF">
            <w:pPr>
              <w:spacing w:before="5"/>
              <w:ind w:left="2213" w:right="2172"/>
              <w:jc w:val="center"/>
              <w:rPr>
                <w:rFonts w:ascii="Calibri" w:eastAsia="Calibri" w:hAnsi="Calibri" w:cs="Calibri"/>
                <w:sz w:val="19"/>
                <w:szCs w:val="19"/>
              </w:rPr>
            </w:pPr>
            <w:r>
              <w:rPr>
                <w:rFonts w:ascii="Calibri" w:eastAsia="Calibri" w:hAnsi="Calibri" w:cs="Calibri"/>
                <w:spacing w:val="2"/>
                <w:w w:val="103"/>
                <w:sz w:val="19"/>
                <w:szCs w:val="19"/>
              </w:rPr>
              <w:t>Aná</w:t>
            </w:r>
            <w:r>
              <w:rPr>
                <w:rFonts w:ascii="Calibri" w:eastAsia="Calibri" w:hAnsi="Calibri" w:cs="Calibri"/>
                <w:spacing w:val="1"/>
                <w:w w:val="103"/>
                <w:sz w:val="19"/>
                <w:szCs w:val="19"/>
              </w:rPr>
              <w:t>lisis</w:t>
            </w:r>
            <w:r>
              <w:rPr>
                <w:rFonts w:ascii="Calibri" w:eastAsia="Calibri" w:hAnsi="Calibri" w:cs="Calibri"/>
                <w:w w:val="103"/>
                <w:sz w:val="19"/>
                <w:szCs w:val="19"/>
              </w:rPr>
              <w:t xml:space="preserve"> </w:t>
            </w:r>
          </w:p>
        </w:tc>
        <w:tc>
          <w:tcPr>
            <w:tcW w:w="710" w:type="dxa"/>
            <w:tcBorders>
              <w:top w:val="single" w:sz="5" w:space="0" w:color="000000"/>
              <w:left w:val="single" w:sz="5" w:space="0" w:color="000000"/>
              <w:right w:val="single" w:sz="5" w:space="0" w:color="000000"/>
            </w:tcBorders>
          </w:tcPr>
          <w:p w14:paraId="3B47F11F" w14:textId="77777777" w:rsidR="00317858" w:rsidRDefault="00317858" w:rsidP="00442BFF">
            <w:pPr>
              <w:spacing w:line="120" w:lineRule="exact"/>
              <w:rPr>
                <w:sz w:val="13"/>
                <w:szCs w:val="13"/>
              </w:rPr>
            </w:pPr>
          </w:p>
        </w:tc>
        <w:tc>
          <w:tcPr>
            <w:tcW w:w="705" w:type="dxa"/>
            <w:tcBorders>
              <w:top w:val="single" w:sz="5" w:space="0" w:color="000000"/>
              <w:left w:val="single" w:sz="5" w:space="0" w:color="000000"/>
              <w:right w:val="single" w:sz="5" w:space="0" w:color="000000"/>
            </w:tcBorders>
          </w:tcPr>
          <w:p w14:paraId="48D95179" w14:textId="4E736073" w:rsidR="00317858" w:rsidRDefault="00317858" w:rsidP="00442BFF">
            <w:pPr>
              <w:spacing w:line="120" w:lineRule="exact"/>
              <w:rPr>
                <w:sz w:val="13"/>
                <w:szCs w:val="13"/>
              </w:rPr>
            </w:pPr>
          </w:p>
        </w:tc>
        <w:tc>
          <w:tcPr>
            <w:tcW w:w="706" w:type="dxa"/>
            <w:tcBorders>
              <w:top w:val="single" w:sz="5" w:space="0" w:color="000000"/>
              <w:left w:val="single" w:sz="5" w:space="0" w:color="000000"/>
              <w:right w:val="single" w:sz="5" w:space="0" w:color="000000"/>
            </w:tcBorders>
          </w:tcPr>
          <w:p w14:paraId="2AEA50C8" w14:textId="5D02A0A2" w:rsidR="00317858" w:rsidRDefault="00317858" w:rsidP="00442BFF">
            <w:pPr>
              <w:spacing w:line="120" w:lineRule="exact"/>
              <w:rPr>
                <w:sz w:val="13"/>
                <w:szCs w:val="13"/>
              </w:rPr>
            </w:pPr>
          </w:p>
        </w:tc>
        <w:tc>
          <w:tcPr>
            <w:tcW w:w="569" w:type="dxa"/>
            <w:tcBorders>
              <w:top w:val="single" w:sz="5" w:space="0" w:color="000000"/>
              <w:left w:val="single" w:sz="5" w:space="0" w:color="000000"/>
              <w:right w:val="single" w:sz="5" w:space="0" w:color="000000"/>
            </w:tcBorders>
          </w:tcPr>
          <w:p w14:paraId="40322397" w14:textId="7F102F0F" w:rsidR="00317858" w:rsidRDefault="00317858" w:rsidP="00442BFF">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07CA56B1" w14:textId="6869DC37" w:rsidR="00317858" w:rsidRDefault="00317858" w:rsidP="00442BFF">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7E89CFA6" w14:textId="714539E1" w:rsidR="00317858" w:rsidRDefault="00317858" w:rsidP="00442BFF">
            <w:pPr>
              <w:spacing w:line="120" w:lineRule="exact"/>
              <w:rPr>
                <w:sz w:val="13"/>
                <w:szCs w:val="13"/>
              </w:rPr>
            </w:pPr>
          </w:p>
        </w:tc>
        <w:tc>
          <w:tcPr>
            <w:tcW w:w="672" w:type="dxa"/>
            <w:vMerge w:val="restart"/>
            <w:tcBorders>
              <w:top w:val="single" w:sz="5" w:space="0" w:color="000000"/>
              <w:left w:val="single" w:sz="5" w:space="0" w:color="000000"/>
              <w:right w:val="single" w:sz="5" w:space="0" w:color="000000"/>
            </w:tcBorders>
          </w:tcPr>
          <w:p w14:paraId="58951A83" w14:textId="033E0D1D" w:rsidR="00317858" w:rsidRDefault="00317858" w:rsidP="00442BFF">
            <w:pPr>
              <w:spacing w:line="120" w:lineRule="exact"/>
              <w:rPr>
                <w:sz w:val="13"/>
                <w:szCs w:val="13"/>
              </w:rPr>
            </w:pPr>
          </w:p>
          <w:p w14:paraId="6B270AA6" w14:textId="77777777" w:rsidR="00317858" w:rsidRDefault="00317858" w:rsidP="00442BFF">
            <w:pPr>
              <w:ind w:left="218"/>
              <w:rPr>
                <w:rFonts w:ascii="Calibri" w:eastAsia="Calibri" w:hAnsi="Calibri" w:cs="Calibri"/>
                <w:sz w:val="19"/>
                <w:szCs w:val="19"/>
              </w:rPr>
            </w:pPr>
            <w:r>
              <w:rPr>
                <w:rFonts w:ascii="Calibri" w:eastAsia="Calibri" w:hAnsi="Calibri" w:cs="Calibri"/>
                <w:spacing w:val="1"/>
                <w:w w:val="103"/>
                <w:sz w:val="19"/>
                <w:szCs w:val="19"/>
              </w:rPr>
              <w:t>J</w:t>
            </w:r>
            <w:r>
              <w:rPr>
                <w:rFonts w:ascii="Calibri" w:eastAsia="Calibri" w:hAnsi="Calibri" w:cs="Calibri"/>
                <w:spacing w:val="2"/>
                <w:w w:val="103"/>
                <w:sz w:val="19"/>
                <w:szCs w:val="19"/>
              </w:rPr>
              <w:t>u</w:t>
            </w:r>
            <w:r>
              <w:rPr>
                <w:rFonts w:ascii="Calibri" w:eastAsia="Calibri" w:hAnsi="Calibri" w:cs="Calibri"/>
                <w:spacing w:val="1"/>
                <w:w w:val="103"/>
                <w:sz w:val="19"/>
                <w:szCs w:val="19"/>
              </w:rPr>
              <w:t>li</w:t>
            </w:r>
            <w:r>
              <w:rPr>
                <w:rFonts w:ascii="Calibri" w:eastAsia="Calibri" w:hAnsi="Calibri" w:cs="Calibri"/>
                <w:spacing w:val="2"/>
                <w:w w:val="103"/>
                <w:sz w:val="19"/>
                <w:szCs w:val="19"/>
              </w:rPr>
              <w:t>o</w:t>
            </w:r>
            <w:r>
              <w:rPr>
                <w:rFonts w:ascii="Calibri" w:eastAsia="Calibri" w:hAnsi="Calibri" w:cs="Calibri"/>
                <w:w w:val="103"/>
                <w:sz w:val="19"/>
                <w:szCs w:val="19"/>
              </w:rPr>
              <w:t xml:space="preserve"> </w:t>
            </w:r>
          </w:p>
        </w:tc>
        <w:tc>
          <w:tcPr>
            <w:tcW w:w="728" w:type="dxa"/>
            <w:vMerge w:val="restart"/>
            <w:tcBorders>
              <w:top w:val="single" w:sz="5" w:space="0" w:color="000000"/>
              <w:left w:val="single" w:sz="5" w:space="0" w:color="000000"/>
              <w:right w:val="single" w:sz="5" w:space="0" w:color="000000"/>
            </w:tcBorders>
          </w:tcPr>
          <w:p w14:paraId="53D07432" w14:textId="77777777" w:rsidR="00317858" w:rsidRDefault="00317858" w:rsidP="00442BFF">
            <w:pPr>
              <w:spacing w:line="120" w:lineRule="exact"/>
              <w:rPr>
                <w:sz w:val="13"/>
                <w:szCs w:val="13"/>
              </w:rPr>
            </w:pPr>
          </w:p>
          <w:p w14:paraId="7F067F99" w14:textId="568CC2B4" w:rsidR="00317858" w:rsidRDefault="00BF1842" w:rsidP="00BF1842">
            <w:pPr>
              <w:rPr>
                <w:rFonts w:ascii="Calibri" w:eastAsia="Calibri" w:hAnsi="Calibri" w:cs="Calibri"/>
                <w:sz w:val="19"/>
                <w:szCs w:val="19"/>
              </w:rPr>
            </w:pPr>
            <w:r>
              <w:rPr>
                <w:rFonts w:ascii="Calibri" w:eastAsia="Calibri" w:hAnsi="Calibri" w:cs="Calibri"/>
                <w:spacing w:val="2"/>
                <w:w w:val="103"/>
                <w:sz w:val="19"/>
                <w:szCs w:val="19"/>
              </w:rPr>
              <w:t xml:space="preserve"> </w:t>
            </w:r>
            <w:r w:rsidR="00317858">
              <w:rPr>
                <w:rFonts w:ascii="Calibri" w:eastAsia="Calibri" w:hAnsi="Calibri" w:cs="Calibri"/>
                <w:spacing w:val="2"/>
                <w:w w:val="103"/>
                <w:sz w:val="19"/>
                <w:szCs w:val="19"/>
              </w:rPr>
              <w:t>Ago</w:t>
            </w:r>
            <w:r w:rsidR="00317858">
              <w:rPr>
                <w:rFonts w:ascii="Calibri" w:eastAsia="Calibri" w:hAnsi="Calibri" w:cs="Calibri"/>
                <w:spacing w:val="1"/>
                <w:w w:val="103"/>
                <w:sz w:val="19"/>
                <w:szCs w:val="19"/>
              </w:rPr>
              <w:t>st</w:t>
            </w:r>
            <w:r w:rsidR="00317858">
              <w:rPr>
                <w:rFonts w:ascii="Calibri" w:eastAsia="Calibri" w:hAnsi="Calibri" w:cs="Calibri"/>
                <w:spacing w:val="2"/>
                <w:w w:val="103"/>
                <w:sz w:val="19"/>
                <w:szCs w:val="19"/>
              </w:rPr>
              <w:t>o</w:t>
            </w:r>
            <w:r w:rsidR="00317858">
              <w:rPr>
                <w:rFonts w:ascii="Calibri" w:eastAsia="Calibri" w:hAnsi="Calibri" w:cs="Calibri"/>
                <w:w w:val="103"/>
                <w:sz w:val="19"/>
                <w:szCs w:val="19"/>
              </w:rPr>
              <w:t xml:space="preserve"> </w:t>
            </w:r>
          </w:p>
        </w:tc>
        <w:tc>
          <w:tcPr>
            <w:tcW w:w="871" w:type="dxa"/>
            <w:vMerge w:val="restart"/>
            <w:tcBorders>
              <w:top w:val="single" w:sz="5" w:space="0" w:color="000000"/>
              <w:left w:val="single" w:sz="5" w:space="0" w:color="000000"/>
              <w:right w:val="single" w:sz="5" w:space="0" w:color="000000"/>
            </w:tcBorders>
          </w:tcPr>
          <w:p w14:paraId="3759FDD4" w14:textId="77777777" w:rsidR="00317858" w:rsidRDefault="00317858" w:rsidP="00442BFF">
            <w:pPr>
              <w:spacing w:line="120" w:lineRule="exact"/>
              <w:rPr>
                <w:sz w:val="13"/>
                <w:szCs w:val="13"/>
              </w:rPr>
            </w:pPr>
          </w:p>
          <w:p w14:paraId="126B8190" w14:textId="77777777" w:rsidR="00317858" w:rsidRDefault="00317858" w:rsidP="00BF1842">
            <w:pPr>
              <w:rPr>
                <w:rFonts w:ascii="Calibri" w:eastAsia="Calibri" w:hAnsi="Calibri" w:cs="Calibri"/>
                <w:sz w:val="19"/>
                <w:szCs w:val="19"/>
              </w:rPr>
            </w:pPr>
            <w:r>
              <w:rPr>
                <w:rFonts w:ascii="Calibri" w:eastAsia="Calibri" w:hAnsi="Calibri" w:cs="Calibri"/>
                <w:spacing w:val="2"/>
                <w:w w:val="103"/>
                <w:sz w:val="19"/>
                <w:szCs w:val="19"/>
              </w:rPr>
              <w:t>Se</w:t>
            </w:r>
            <w:r>
              <w:rPr>
                <w:rFonts w:ascii="Calibri" w:eastAsia="Calibri" w:hAnsi="Calibri" w:cs="Calibri"/>
                <w:spacing w:val="1"/>
                <w:w w:val="103"/>
                <w:sz w:val="19"/>
                <w:szCs w:val="19"/>
              </w:rPr>
              <w:t>ti</w:t>
            </w:r>
            <w:r>
              <w:rPr>
                <w:rFonts w:ascii="Calibri" w:eastAsia="Calibri" w:hAnsi="Calibri" w:cs="Calibri"/>
                <w:spacing w:val="2"/>
                <w:w w:val="103"/>
                <w:sz w:val="19"/>
                <w:szCs w:val="19"/>
              </w:rPr>
              <w:t>e</w:t>
            </w:r>
            <w:r>
              <w:rPr>
                <w:rFonts w:ascii="Calibri" w:eastAsia="Calibri" w:hAnsi="Calibri" w:cs="Calibri"/>
                <w:spacing w:val="3"/>
                <w:w w:val="103"/>
                <w:sz w:val="19"/>
                <w:szCs w:val="19"/>
              </w:rPr>
              <w:t>m</w:t>
            </w:r>
            <w:r>
              <w:rPr>
                <w:rFonts w:ascii="Calibri" w:eastAsia="Calibri" w:hAnsi="Calibri" w:cs="Calibri"/>
                <w:spacing w:val="2"/>
                <w:w w:val="103"/>
                <w:sz w:val="19"/>
                <w:szCs w:val="19"/>
              </w:rPr>
              <w:t>b</w:t>
            </w:r>
            <w:r>
              <w:rPr>
                <w:rFonts w:ascii="Calibri" w:eastAsia="Calibri" w:hAnsi="Calibri" w:cs="Calibri"/>
                <w:spacing w:val="1"/>
                <w:w w:val="103"/>
                <w:sz w:val="19"/>
                <w:szCs w:val="19"/>
              </w:rPr>
              <w:t>r</w:t>
            </w:r>
            <w:r>
              <w:rPr>
                <w:rFonts w:ascii="Calibri" w:eastAsia="Calibri" w:hAnsi="Calibri" w:cs="Calibri"/>
                <w:spacing w:val="2"/>
                <w:w w:val="103"/>
                <w:sz w:val="19"/>
                <w:szCs w:val="19"/>
              </w:rPr>
              <w:t>e</w:t>
            </w:r>
            <w:r>
              <w:rPr>
                <w:rFonts w:ascii="Calibri" w:eastAsia="Calibri" w:hAnsi="Calibri" w:cs="Calibri"/>
                <w:w w:val="103"/>
                <w:sz w:val="19"/>
                <w:szCs w:val="19"/>
              </w:rPr>
              <w:t xml:space="preserve"> </w:t>
            </w:r>
          </w:p>
        </w:tc>
        <w:tc>
          <w:tcPr>
            <w:tcW w:w="927" w:type="dxa"/>
            <w:vMerge w:val="restart"/>
            <w:tcBorders>
              <w:top w:val="single" w:sz="5" w:space="0" w:color="000000"/>
              <w:left w:val="single" w:sz="5" w:space="0" w:color="000000"/>
              <w:right w:val="single" w:sz="5" w:space="0" w:color="000000"/>
            </w:tcBorders>
          </w:tcPr>
          <w:p w14:paraId="41563918" w14:textId="77777777" w:rsidR="00317858" w:rsidRDefault="00317858" w:rsidP="00442BFF">
            <w:pPr>
              <w:spacing w:line="120" w:lineRule="exact"/>
              <w:rPr>
                <w:sz w:val="13"/>
                <w:szCs w:val="13"/>
              </w:rPr>
            </w:pPr>
          </w:p>
          <w:p w14:paraId="23D92802" w14:textId="04209CE1" w:rsidR="00317858" w:rsidRDefault="00BF1842" w:rsidP="00BF1842">
            <w:pPr>
              <w:rPr>
                <w:rFonts w:ascii="Calibri" w:eastAsia="Calibri" w:hAnsi="Calibri" w:cs="Calibri"/>
                <w:sz w:val="19"/>
                <w:szCs w:val="19"/>
              </w:rPr>
            </w:pPr>
            <w:r>
              <w:rPr>
                <w:rFonts w:ascii="Calibri" w:eastAsia="Calibri" w:hAnsi="Calibri" w:cs="Calibri"/>
                <w:spacing w:val="2"/>
                <w:w w:val="103"/>
                <w:sz w:val="19"/>
                <w:szCs w:val="19"/>
              </w:rPr>
              <w:t xml:space="preserve">  </w:t>
            </w:r>
            <w:r w:rsidR="00317858">
              <w:rPr>
                <w:rFonts w:ascii="Calibri" w:eastAsia="Calibri" w:hAnsi="Calibri" w:cs="Calibri"/>
                <w:spacing w:val="2"/>
                <w:w w:val="103"/>
                <w:sz w:val="19"/>
                <w:szCs w:val="19"/>
              </w:rPr>
              <w:t>O</w:t>
            </w:r>
            <w:r w:rsidR="00317858">
              <w:rPr>
                <w:rFonts w:ascii="Calibri" w:eastAsia="Calibri" w:hAnsi="Calibri" w:cs="Calibri"/>
                <w:spacing w:val="1"/>
                <w:w w:val="103"/>
                <w:sz w:val="19"/>
                <w:szCs w:val="19"/>
              </w:rPr>
              <w:t>ct</w:t>
            </w:r>
            <w:r w:rsidR="00317858">
              <w:rPr>
                <w:rFonts w:ascii="Calibri" w:eastAsia="Calibri" w:hAnsi="Calibri" w:cs="Calibri"/>
                <w:spacing w:val="2"/>
                <w:w w:val="103"/>
                <w:sz w:val="19"/>
                <w:szCs w:val="19"/>
              </w:rPr>
              <w:t>ub</w:t>
            </w:r>
            <w:r w:rsidR="00317858">
              <w:rPr>
                <w:rFonts w:ascii="Calibri" w:eastAsia="Calibri" w:hAnsi="Calibri" w:cs="Calibri"/>
                <w:spacing w:val="1"/>
                <w:w w:val="103"/>
                <w:sz w:val="19"/>
                <w:szCs w:val="19"/>
              </w:rPr>
              <w:t>r</w:t>
            </w:r>
            <w:r w:rsidR="00317858">
              <w:rPr>
                <w:rFonts w:ascii="Calibri" w:eastAsia="Calibri" w:hAnsi="Calibri" w:cs="Calibri"/>
                <w:spacing w:val="2"/>
                <w:w w:val="103"/>
                <w:sz w:val="19"/>
                <w:szCs w:val="19"/>
              </w:rPr>
              <w:t>e</w:t>
            </w:r>
            <w:r w:rsidR="00317858">
              <w:rPr>
                <w:rFonts w:ascii="Calibri" w:eastAsia="Calibri" w:hAnsi="Calibri" w:cs="Calibri"/>
                <w:w w:val="103"/>
                <w:sz w:val="19"/>
                <w:szCs w:val="19"/>
              </w:rPr>
              <w:t xml:space="preserve"> </w:t>
            </w:r>
          </w:p>
        </w:tc>
        <w:tc>
          <w:tcPr>
            <w:tcW w:w="931" w:type="dxa"/>
            <w:vMerge w:val="restart"/>
            <w:tcBorders>
              <w:top w:val="single" w:sz="5" w:space="0" w:color="000000"/>
              <w:left w:val="single" w:sz="5" w:space="0" w:color="000000"/>
              <w:right w:val="single" w:sz="5" w:space="0" w:color="000000"/>
            </w:tcBorders>
          </w:tcPr>
          <w:p w14:paraId="5CE0A9D8" w14:textId="77777777" w:rsidR="00317858" w:rsidRDefault="00317858" w:rsidP="00442BFF">
            <w:pPr>
              <w:spacing w:line="120" w:lineRule="exact"/>
              <w:rPr>
                <w:sz w:val="13"/>
                <w:szCs w:val="13"/>
              </w:rPr>
            </w:pPr>
          </w:p>
          <w:p w14:paraId="31E0AA7F" w14:textId="77777777" w:rsidR="00317858" w:rsidRDefault="00317858" w:rsidP="00BF1842">
            <w:pPr>
              <w:rPr>
                <w:rFonts w:ascii="Calibri" w:eastAsia="Calibri" w:hAnsi="Calibri" w:cs="Calibri"/>
                <w:sz w:val="19"/>
                <w:szCs w:val="19"/>
              </w:rPr>
            </w:pPr>
            <w:r>
              <w:rPr>
                <w:rFonts w:ascii="Calibri" w:eastAsia="Calibri" w:hAnsi="Calibri" w:cs="Calibri"/>
                <w:spacing w:val="2"/>
                <w:w w:val="103"/>
                <w:sz w:val="19"/>
                <w:szCs w:val="19"/>
              </w:rPr>
              <w:t>No</w:t>
            </w:r>
            <w:r>
              <w:rPr>
                <w:rFonts w:ascii="Calibri" w:eastAsia="Calibri" w:hAnsi="Calibri" w:cs="Calibri"/>
                <w:spacing w:val="1"/>
                <w:w w:val="103"/>
                <w:sz w:val="19"/>
                <w:szCs w:val="19"/>
              </w:rPr>
              <w:t>vi</w:t>
            </w:r>
            <w:r>
              <w:rPr>
                <w:rFonts w:ascii="Calibri" w:eastAsia="Calibri" w:hAnsi="Calibri" w:cs="Calibri"/>
                <w:spacing w:val="2"/>
                <w:w w:val="103"/>
                <w:sz w:val="19"/>
                <w:szCs w:val="19"/>
              </w:rPr>
              <w:t>e</w:t>
            </w:r>
            <w:r>
              <w:rPr>
                <w:rFonts w:ascii="Calibri" w:eastAsia="Calibri" w:hAnsi="Calibri" w:cs="Calibri"/>
                <w:spacing w:val="3"/>
                <w:w w:val="103"/>
                <w:sz w:val="19"/>
                <w:szCs w:val="19"/>
              </w:rPr>
              <w:t>m</w:t>
            </w:r>
            <w:r>
              <w:rPr>
                <w:rFonts w:ascii="Calibri" w:eastAsia="Calibri" w:hAnsi="Calibri" w:cs="Calibri"/>
                <w:spacing w:val="2"/>
                <w:w w:val="103"/>
                <w:sz w:val="19"/>
                <w:szCs w:val="19"/>
              </w:rPr>
              <w:t>b</w:t>
            </w:r>
            <w:r>
              <w:rPr>
                <w:rFonts w:ascii="Calibri" w:eastAsia="Calibri" w:hAnsi="Calibri" w:cs="Calibri"/>
                <w:spacing w:val="1"/>
                <w:w w:val="103"/>
                <w:sz w:val="19"/>
                <w:szCs w:val="19"/>
              </w:rPr>
              <w:t>r</w:t>
            </w:r>
            <w:r>
              <w:rPr>
                <w:rFonts w:ascii="Calibri" w:eastAsia="Calibri" w:hAnsi="Calibri" w:cs="Calibri"/>
                <w:spacing w:val="2"/>
                <w:w w:val="103"/>
                <w:sz w:val="19"/>
                <w:szCs w:val="19"/>
              </w:rPr>
              <w:t>e</w:t>
            </w:r>
            <w:r>
              <w:rPr>
                <w:rFonts w:ascii="Calibri" w:eastAsia="Calibri" w:hAnsi="Calibri" w:cs="Calibri"/>
                <w:w w:val="103"/>
                <w:sz w:val="19"/>
                <w:szCs w:val="19"/>
              </w:rPr>
              <w:t xml:space="preserve"> </w:t>
            </w:r>
          </w:p>
        </w:tc>
        <w:tc>
          <w:tcPr>
            <w:tcW w:w="910" w:type="dxa"/>
            <w:vMerge w:val="restart"/>
            <w:tcBorders>
              <w:top w:val="single" w:sz="5" w:space="0" w:color="000000"/>
              <w:left w:val="single" w:sz="5" w:space="0" w:color="000000"/>
              <w:right w:val="single" w:sz="5" w:space="0" w:color="000000"/>
            </w:tcBorders>
          </w:tcPr>
          <w:p w14:paraId="12F99A9D" w14:textId="77777777" w:rsidR="00317858" w:rsidRDefault="00317858" w:rsidP="00442BFF">
            <w:pPr>
              <w:spacing w:line="120" w:lineRule="exact"/>
              <w:rPr>
                <w:sz w:val="13"/>
                <w:szCs w:val="13"/>
              </w:rPr>
            </w:pPr>
          </w:p>
          <w:p w14:paraId="0CAD2FA9" w14:textId="71DF334A" w:rsidR="00317858" w:rsidRDefault="00BF1842" w:rsidP="00BF1842">
            <w:pPr>
              <w:rPr>
                <w:rFonts w:ascii="Calibri" w:eastAsia="Calibri" w:hAnsi="Calibri" w:cs="Calibri"/>
                <w:sz w:val="19"/>
                <w:szCs w:val="19"/>
              </w:rPr>
            </w:pPr>
            <w:r>
              <w:rPr>
                <w:rFonts w:ascii="Calibri" w:eastAsia="Calibri" w:hAnsi="Calibri" w:cs="Calibri"/>
                <w:spacing w:val="2"/>
                <w:w w:val="103"/>
                <w:sz w:val="19"/>
                <w:szCs w:val="19"/>
              </w:rPr>
              <w:t xml:space="preserve"> </w:t>
            </w:r>
            <w:r w:rsidR="00317858">
              <w:rPr>
                <w:rFonts w:ascii="Calibri" w:eastAsia="Calibri" w:hAnsi="Calibri" w:cs="Calibri"/>
                <w:spacing w:val="2"/>
                <w:w w:val="103"/>
                <w:sz w:val="19"/>
                <w:szCs w:val="19"/>
              </w:rPr>
              <w:t>D</w:t>
            </w:r>
            <w:r w:rsidR="00317858">
              <w:rPr>
                <w:rFonts w:ascii="Calibri" w:eastAsia="Calibri" w:hAnsi="Calibri" w:cs="Calibri"/>
                <w:spacing w:val="1"/>
                <w:w w:val="103"/>
                <w:sz w:val="19"/>
                <w:szCs w:val="19"/>
              </w:rPr>
              <w:t>ici</w:t>
            </w:r>
            <w:r w:rsidR="00317858">
              <w:rPr>
                <w:rFonts w:ascii="Calibri" w:eastAsia="Calibri" w:hAnsi="Calibri" w:cs="Calibri"/>
                <w:spacing w:val="2"/>
                <w:w w:val="103"/>
                <w:sz w:val="19"/>
                <w:szCs w:val="19"/>
              </w:rPr>
              <w:t>e</w:t>
            </w:r>
            <w:r w:rsidR="00317858">
              <w:rPr>
                <w:rFonts w:ascii="Calibri" w:eastAsia="Calibri" w:hAnsi="Calibri" w:cs="Calibri"/>
                <w:spacing w:val="3"/>
                <w:w w:val="103"/>
                <w:sz w:val="19"/>
                <w:szCs w:val="19"/>
              </w:rPr>
              <w:t>m</w:t>
            </w:r>
            <w:r w:rsidR="00317858">
              <w:rPr>
                <w:rFonts w:ascii="Calibri" w:eastAsia="Calibri" w:hAnsi="Calibri" w:cs="Calibri"/>
                <w:spacing w:val="2"/>
                <w:w w:val="103"/>
                <w:sz w:val="19"/>
                <w:szCs w:val="19"/>
              </w:rPr>
              <w:t>b</w:t>
            </w:r>
            <w:r w:rsidR="00317858">
              <w:rPr>
                <w:rFonts w:ascii="Calibri" w:eastAsia="Calibri" w:hAnsi="Calibri" w:cs="Calibri"/>
                <w:spacing w:val="1"/>
                <w:w w:val="103"/>
                <w:sz w:val="19"/>
                <w:szCs w:val="19"/>
              </w:rPr>
              <w:t>re</w:t>
            </w:r>
            <w:r w:rsidR="00317858">
              <w:rPr>
                <w:rFonts w:ascii="Calibri" w:eastAsia="Calibri" w:hAnsi="Calibri" w:cs="Calibri"/>
                <w:w w:val="103"/>
                <w:sz w:val="19"/>
                <w:szCs w:val="19"/>
              </w:rPr>
              <w:t xml:space="preserve"> </w:t>
            </w:r>
          </w:p>
        </w:tc>
      </w:tr>
      <w:tr w:rsidR="00BF1842" w14:paraId="0F2A9F39" w14:textId="77777777" w:rsidTr="00BF1842">
        <w:trPr>
          <w:trHeight w:hRule="exact" w:val="251"/>
        </w:trPr>
        <w:tc>
          <w:tcPr>
            <w:tcW w:w="1402" w:type="dxa"/>
            <w:tcBorders>
              <w:top w:val="single" w:sz="5" w:space="0" w:color="000000"/>
              <w:left w:val="single" w:sz="5" w:space="0" w:color="000000"/>
              <w:bottom w:val="single" w:sz="5" w:space="0" w:color="000000"/>
              <w:right w:val="single" w:sz="5" w:space="0" w:color="000000"/>
            </w:tcBorders>
          </w:tcPr>
          <w:p w14:paraId="7FF39622" w14:textId="77777777" w:rsidR="00317858" w:rsidRDefault="00317858" w:rsidP="00442BFF">
            <w:pPr>
              <w:spacing w:before="5"/>
              <w:ind w:left="364"/>
              <w:rPr>
                <w:rFonts w:ascii="Calibri" w:eastAsia="Calibri" w:hAnsi="Calibri" w:cs="Calibri"/>
                <w:sz w:val="19"/>
                <w:szCs w:val="19"/>
              </w:rPr>
            </w:pPr>
            <w:r>
              <w:rPr>
                <w:rFonts w:ascii="Calibri" w:eastAsia="Calibri" w:hAnsi="Calibri" w:cs="Calibri"/>
                <w:spacing w:val="2"/>
                <w:w w:val="103"/>
                <w:sz w:val="19"/>
                <w:szCs w:val="19"/>
              </w:rPr>
              <w:t>Pa</w:t>
            </w:r>
            <w:r>
              <w:rPr>
                <w:rFonts w:ascii="Calibri" w:eastAsia="Calibri" w:hAnsi="Calibri" w:cs="Calibri"/>
                <w:spacing w:val="1"/>
                <w:w w:val="103"/>
                <w:sz w:val="19"/>
                <w:szCs w:val="19"/>
              </w:rPr>
              <w:t>r</w:t>
            </w:r>
            <w:r>
              <w:rPr>
                <w:rFonts w:ascii="Calibri" w:eastAsia="Calibri" w:hAnsi="Calibri" w:cs="Calibri"/>
                <w:spacing w:val="2"/>
                <w:w w:val="103"/>
                <w:sz w:val="19"/>
                <w:szCs w:val="19"/>
              </w:rPr>
              <w:t>á</w:t>
            </w:r>
            <w:r>
              <w:rPr>
                <w:rFonts w:ascii="Calibri" w:eastAsia="Calibri" w:hAnsi="Calibri" w:cs="Calibri"/>
                <w:spacing w:val="3"/>
                <w:w w:val="103"/>
                <w:sz w:val="19"/>
                <w:szCs w:val="19"/>
              </w:rPr>
              <w:t>m</w:t>
            </w:r>
            <w:r>
              <w:rPr>
                <w:rFonts w:ascii="Calibri" w:eastAsia="Calibri" w:hAnsi="Calibri" w:cs="Calibri"/>
                <w:spacing w:val="2"/>
                <w:w w:val="103"/>
                <w:sz w:val="19"/>
                <w:szCs w:val="19"/>
              </w:rPr>
              <w:t>e</w:t>
            </w:r>
            <w:r>
              <w:rPr>
                <w:rFonts w:ascii="Calibri" w:eastAsia="Calibri" w:hAnsi="Calibri" w:cs="Calibri"/>
                <w:spacing w:val="1"/>
                <w:w w:val="103"/>
                <w:sz w:val="19"/>
                <w:szCs w:val="19"/>
              </w:rPr>
              <w:t>tr</w:t>
            </w:r>
            <w:r>
              <w:rPr>
                <w:rFonts w:ascii="Calibri" w:eastAsia="Calibri" w:hAnsi="Calibri" w:cs="Calibri"/>
                <w:spacing w:val="2"/>
                <w:w w:val="103"/>
                <w:sz w:val="19"/>
                <w:szCs w:val="19"/>
              </w:rPr>
              <w:t>o</w:t>
            </w:r>
            <w:r>
              <w:rPr>
                <w:rFonts w:ascii="Calibri" w:eastAsia="Calibri" w:hAnsi="Calibri" w:cs="Calibri"/>
                <w:spacing w:val="1"/>
                <w:w w:val="103"/>
                <w:sz w:val="19"/>
                <w:szCs w:val="19"/>
              </w:rPr>
              <w:t>s</w:t>
            </w:r>
            <w:r>
              <w:rPr>
                <w:rFonts w:ascii="Calibri" w:eastAsia="Calibri" w:hAnsi="Calibri" w:cs="Calibri"/>
                <w:w w:val="103"/>
                <w:sz w:val="19"/>
                <w:szCs w:val="19"/>
              </w:rPr>
              <w:t xml:space="preserve"> </w:t>
            </w:r>
          </w:p>
        </w:tc>
        <w:tc>
          <w:tcPr>
            <w:tcW w:w="816" w:type="dxa"/>
            <w:tcBorders>
              <w:top w:val="single" w:sz="5" w:space="0" w:color="000000"/>
              <w:left w:val="single" w:sz="5" w:space="0" w:color="000000"/>
              <w:bottom w:val="single" w:sz="5" w:space="0" w:color="000000"/>
              <w:right w:val="single" w:sz="5" w:space="0" w:color="000000"/>
            </w:tcBorders>
          </w:tcPr>
          <w:p w14:paraId="3ED39AC0" w14:textId="77777777" w:rsidR="00317858" w:rsidRDefault="00317858" w:rsidP="00442BFF">
            <w:pPr>
              <w:spacing w:before="5"/>
              <w:ind w:left="121"/>
              <w:rPr>
                <w:rFonts w:ascii="Calibri" w:eastAsia="Calibri" w:hAnsi="Calibri" w:cs="Calibri"/>
                <w:sz w:val="19"/>
                <w:szCs w:val="19"/>
              </w:rPr>
            </w:pPr>
            <w:r>
              <w:rPr>
                <w:rFonts w:ascii="Calibri" w:eastAsia="Calibri" w:hAnsi="Calibri" w:cs="Calibri"/>
                <w:spacing w:val="2"/>
                <w:w w:val="103"/>
                <w:sz w:val="19"/>
                <w:szCs w:val="19"/>
              </w:rPr>
              <w:t>Can</w:t>
            </w:r>
            <w:r>
              <w:rPr>
                <w:rFonts w:ascii="Calibri" w:eastAsia="Calibri" w:hAnsi="Calibri" w:cs="Calibri"/>
                <w:spacing w:val="1"/>
                <w:w w:val="103"/>
                <w:sz w:val="19"/>
                <w:szCs w:val="19"/>
              </w:rPr>
              <w:t>ti</w:t>
            </w:r>
            <w:r>
              <w:rPr>
                <w:rFonts w:ascii="Calibri" w:eastAsia="Calibri" w:hAnsi="Calibri" w:cs="Calibri"/>
                <w:spacing w:val="2"/>
                <w:w w:val="103"/>
                <w:sz w:val="19"/>
                <w:szCs w:val="19"/>
              </w:rPr>
              <w:t>d</w:t>
            </w:r>
            <w:r>
              <w:rPr>
                <w:rFonts w:ascii="Calibri" w:eastAsia="Calibri" w:hAnsi="Calibri" w:cs="Calibri"/>
                <w:spacing w:val="1"/>
                <w:w w:val="103"/>
                <w:sz w:val="19"/>
                <w:szCs w:val="19"/>
              </w:rPr>
              <w:t>a</w:t>
            </w:r>
            <w:r>
              <w:rPr>
                <w:rFonts w:ascii="Calibri" w:eastAsia="Calibri" w:hAnsi="Calibri" w:cs="Calibri"/>
                <w:spacing w:val="2"/>
                <w:w w:val="103"/>
                <w:sz w:val="19"/>
                <w:szCs w:val="19"/>
              </w:rPr>
              <w:t>d</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56E49017" w14:textId="77777777" w:rsidR="00317858" w:rsidRDefault="00317858" w:rsidP="00442BFF">
            <w:pPr>
              <w:spacing w:before="5"/>
              <w:ind w:left="958" w:right="915"/>
              <w:jc w:val="center"/>
              <w:rPr>
                <w:rFonts w:ascii="Calibri" w:eastAsia="Calibri" w:hAnsi="Calibri" w:cs="Calibri"/>
                <w:sz w:val="19"/>
                <w:szCs w:val="19"/>
              </w:rPr>
            </w:pPr>
            <w:r>
              <w:rPr>
                <w:rFonts w:ascii="Calibri" w:eastAsia="Calibri" w:hAnsi="Calibri" w:cs="Calibri"/>
                <w:spacing w:val="1"/>
                <w:w w:val="103"/>
                <w:sz w:val="19"/>
                <w:szCs w:val="19"/>
              </w:rPr>
              <w:t>L</w:t>
            </w:r>
            <w:r>
              <w:rPr>
                <w:rFonts w:ascii="Calibri" w:eastAsia="Calibri" w:hAnsi="Calibri" w:cs="Calibri"/>
                <w:spacing w:val="2"/>
                <w:w w:val="103"/>
                <w:sz w:val="19"/>
                <w:szCs w:val="19"/>
              </w:rPr>
              <w:t>u</w:t>
            </w:r>
            <w:r>
              <w:rPr>
                <w:rFonts w:ascii="Calibri" w:eastAsia="Calibri" w:hAnsi="Calibri" w:cs="Calibri"/>
                <w:spacing w:val="1"/>
                <w:w w:val="103"/>
                <w:sz w:val="19"/>
                <w:szCs w:val="19"/>
              </w:rPr>
              <w:t>g</w:t>
            </w:r>
            <w:r>
              <w:rPr>
                <w:rFonts w:ascii="Calibri" w:eastAsia="Calibri" w:hAnsi="Calibri" w:cs="Calibri"/>
                <w:spacing w:val="2"/>
                <w:w w:val="103"/>
                <w:sz w:val="19"/>
                <w:szCs w:val="19"/>
              </w:rPr>
              <w:t>a</w:t>
            </w:r>
            <w:r>
              <w:rPr>
                <w:rFonts w:ascii="Calibri" w:eastAsia="Calibri" w:hAnsi="Calibri" w:cs="Calibri"/>
                <w:spacing w:val="1"/>
                <w:w w:val="103"/>
                <w:sz w:val="19"/>
                <w:szCs w:val="19"/>
              </w:rPr>
              <w:t>r</w:t>
            </w:r>
            <w:r>
              <w:rPr>
                <w:rFonts w:ascii="Calibri" w:eastAsia="Calibri" w:hAnsi="Calibri" w:cs="Calibri"/>
                <w:w w:val="103"/>
                <w:sz w:val="19"/>
                <w:szCs w:val="19"/>
              </w:rPr>
              <w:t xml:space="preserve"> </w:t>
            </w:r>
          </w:p>
        </w:tc>
        <w:tc>
          <w:tcPr>
            <w:tcW w:w="710" w:type="dxa"/>
            <w:tcBorders>
              <w:left w:val="single" w:sz="5" w:space="0" w:color="000000"/>
              <w:bottom w:val="single" w:sz="5" w:space="0" w:color="000000"/>
              <w:right w:val="single" w:sz="5" w:space="0" w:color="000000"/>
            </w:tcBorders>
          </w:tcPr>
          <w:p w14:paraId="000B3A7E" w14:textId="3E866476" w:rsidR="00317858" w:rsidRPr="00317858" w:rsidRDefault="00BF1842" w:rsidP="00BF1842">
            <w:pPr>
              <w:rPr>
                <w:rFonts w:ascii="Calibri" w:eastAsia="Calibri" w:hAnsi="Calibri" w:cs="Calibri"/>
                <w:spacing w:val="1"/>
                <w:w w:val="103"/>
                <w:sz w:val="19"/>
                <w:szCs w:val="19"/>
              </w:rPr>
            </w:pPr>
            <w:r>
              <w:rPr>
                <w:rFonts w:ascii="Calibri" w:eastAsia="Calibri" w:hAnsi="Calibri" w:cs="Calibri"/>
                <w:spacing w:val="1"/>
                <w:w w:val="103"/>
                <w:sz w:val="19"/>
                <w:szCs w:val="19"/>
              </w:rPr>
              <w:t xml:space="preserve">  </w:t>
            </w:r>
            <w:r w:rsidR="00317858" w:rsidRPr="00317858">
              <w:rPr>
                <w:rFonts w:ascii="Calibri" w:eastAsia="Calibri" w:hAnsi="Calibri" w:cs="Calibri"/>
                <w:spacing w:val="1"/>
                <w:w w:val="103"/>
                <w:sz w:val="19"/>
                <w:szCs w:val="19"/>
              </w:rPr>
              <w:t>Enero</w:t>
            </w:r>
          </w:p>
        </w:tc>
        <w:tc>
          <w:tcPr>
            <w:tcW w:w="705" w:type="dxa"/>
            <w:tcBorders>
              <w:left w:val="single" w:sz="5" w:space="0" w:color="000000"/>
              <w:bottom w:val="single" w:sz="5" w:space="0" w:color="000000"/>
              <w:right w:val="single" w:sz="5" w:space="0" w:color="000000"/>
            </w:tcBorders>
          </w:tcPr>
          <w:p w14:paraId="23D6AC5B" w14:textId="6B96871F" w:rsidR="00317858" w:rsidRPr="00317858" w:rsidRDefault="00317858" w:rsidP="00317858">
            <w:pPr>
              <w:jc w:val="center"/>
              <w:rPr>
                <w:rFonts w:ascii="Calibri" w:eastAsia="Calibri" w:hAnsi="Calibri" w:cs="Calibri"/>
                <w:spacing w:val="1"/>
                <w:w w:val="103"/>
                <w:sz w:val="19"/>
                <w:szCs w:val="19"/>
              </w:rPr>
            </w:pPr>
            <w:r w:rsidRPr="00317858">
              <w:rPr>
                <w:rFonts w:ascii="Calibri" w:eastAsia="Calibri" w:hAnsi="Calibri" w:cs="Calibri"/>
                <w:spacing w:val="1"/>
                <w:w w:val="103"/>
                <w:sz w:val="19"/>
                <w:szCs w:val="19"/>
              </w:rPr>
              <w:t>Febrero</w:t>
            </w:r>
          </w:p>
        </w:tc>
        <w:tc>
          <w:tcPr>
            <w:tcW w:w="706" w:type="dxa"/>
            <w:tcBorders>
              <w:left w:val="single" w:sz="5" w:space="0" w:color="000000"/>
              <w:bottom w:val="single" w:sz="5" w:space="0" w:color="000000"/>
              <w:right w:val="single" w:sz="5" w:space="0" w:color="000000"/>
            </w:tcBorders>
          </w:tcPr>
          <w:p w14:paraId="2F932579" w14:textId="3FD1A2CD" w:rsidR="00317858" w:rsidRPr="00317858" w:rsidRDefault="00BF1842" w:rsidP="00BF1842">
            <w:pPr>
              <w:rPr>
                <w:rFonts w:ascii="Calibri" w:eastAsia="Calibri" w:hAnsi="Calibri" w:cs="Calibri"/>
                <w:spacing w:val="1"/>
                <w:w w:val="103"/>
                <w:sz w:val="19"/>
                <w:szCs w:val="19"/>
              </w:rPr>
            </w:pPr>
            <w:r>
              <w:rPr>
                <w:rFonts w:ascii="Calibri" w:eastAsia="Calibri" w:hAnsi="Calibri" w:cs="Calibri"/>
                <w:spacing w:val="1"/>
                <w:w w:val="103"/>
                <w:sz w:val="19"/>
                <w:szCs w:val="19"/>
              </w:rPr>
              <w:t xml:space="preserve">  </w:t>
            </w:r>
            <w:r w:rsidR="00317858" w:rsidRPr="00317858">
              <w:rPr>
                <w:rFonts w:ascii="Calibri" w:eastAsia="Calibri" w:hAnsi="Calibri" w:cs="Calibri"/>
                <w:spacing w:val="1"/>
                <w:w w:val="103"/>
                <w:sz w:val="19"/>
                <w:szCs w:val="19"/>
              </w:rPr>
              <w:t>Marzo</w:t>
            </w:r>
          </w:p>
        </w:tc>
        <w:tc>
          <w:tcPr>
            <w:tcW w:w="569" w:type="dxa"/>
            <w:tcBorders>
              <w:left w:val="single" w:sz="5" w:space="0" w:color="000000"/>
              <w:bottom w:val="single" w:sz="5" w:space="0" w:color="000000"/>
              <w:right w:val="single" w:sz="5" w:space="0" w:color="000000"/>
            </w:tcBorders>
          </w:tcPr>
          <w:p w14:paraId="4238F866" w14:textId="7567358F" w:rsidR="00317858" w:rsidRPr="00317858" w:rsidRDefault="00BF1842" w:rsidP="00BF1842">
            <w:pPr>
              <w:rPr>
                <w:rFonts w:ascii="Calibri" w:eastAsia="Calibri" w:hAnsi="Calibri" w:cs="Calibri"/>
                <w:spacing w:val="1"/>
                <w:w w:val="103"/>
                <w:sz w:val="19"/>
                <w:szCs w:val="19"/>
              </w:rPr>
            </w:pPr>
            <w:r>
              <w:rPr>
                <w:rFonts w:ascii="Calibri" w:eastAsia="Calibri" w:hAnsi="Calibri" w:cs="Calibri"/>
                <w:spacing w:val="1"/>
                <w:w w:val="103"/>
                <w:sz w:val="19"/>
                <w:szCs w:val="19"/>
              </w:rPr>
              <w:t xml:space="preserve">  </w:t>
            </w:r>
            <w:r w:rsidR="00317858" w:rsidRPr="00317858">
              <w:rPr>
                <w:rFonts w:ascii="Calibri" w:eastAsia="Calibri" w:hAnsi="Calibri" w:cs="Calibri"/>
                <w:spacing w:val="1"/>
                <w:w w:val="103"/>
                <w:sz w:val="19"/>
                <w:szCs w:val="19"/>
              </w:rPr>
              <w:t>Abril</w:t>
            </w:r>
          </w:p>
        </w:tc>
        <w:tc>
          <w:tcPr>
            <w:tcW w:w="672" w:type="dxa"/>
            <w:tcBorders>
              <w:left w:val="single" w:sz="5" w:space="0" w:color="000000"/>
              <w:bottom w:val="single" w:sz="5" w:space="0" w:color="000000"/>
              <w:right w:val="single" w:sz="5" w:space="0" w:color="000000"/>
            </w:tcBorders>
          </w:tcPr>
          <w:p w14:paraId="7355E94F" w14:textId="60E69FA1" w:rsidR="00317858" w:rsidRDefault="00BF1842" w:rsidP="00BF1842">
            <w:r>
              <w:rPr>
                <w:rFonts w:ascii="Calibri" w:eastAsia="Calibri" w:hAnsi="Calibri" w:cs="Calibri"/>
                <w:spacing w:val="1"/>
                <w:w w:val="103"/>
                <w:sz w:val="19"/>
                <w:szCs w:val="19"/>
              </w:rPr>
              <w:t xml:space="preserve">  </w:t>
            </w:r>
            <w:r w:rsidR="00317858" w:rsidRPr="00317858">
              <w:rPr>
                <w:rFonts w:ascii="Calibri" w:eastAsia="Calibri" w:hAnsi="Calibri" w:cs="Calibri"/>
                <w:spacing w:val="1"/>
                <w:w w:val="103"/>
                <w:sz w:val="19"/>
                <w:szCs w:val="19"/>
              </w:rPr>
              <w:t>Mayo</w:t>
            </w:r>
          </w:p>
        </w:tc>
        <w:tc>
          <w:tcPr>
            <w:tcW w:w="672" w:type="dxa"/>
            <w:tcBorders>
              <w:left w:val="single" w:sz="5" w:space="0" w:color="000000"/>
              <w:bottom w:val="single" w:sz="5" w:space="0" w:color="000000"/>
              <w:right w:val="single" w:sz="5" w:space="0" w:color="000000"/>
            </w:tcBorders>
          </w:tcPr>
          <w:p w14:paraId="1DBF46C9" w14:textId="5C0384AB" w:rsidR="00317858" w:rsidRDefault="00BF1842" w:rsidP="00BF1842">
            <w:r>
              <w:rPr>
                <w:rFonts w:ascii="Calibri" w:eastAsia="Calibri" w:hAnsi="Calibri" w:cs="Calibri"/>
                <w:spacing w:val="1"/>
                <w:w w:val="103"/>
                <w:sz w:val="19"/>
                <w:szCs w:val="19"/>
              </w:rPr>
              <w:t xml:space="preserve">  </w:t>
            </w:r>
            <w:r w:rsidR="00317858" w:rsidRPr="00317858">
              <w:rPr>
                <w:rFonts w:ascii="Calibri" w:eastAsia="Calibri" w:hAnsi="Calibri" w:cs="Calibri"/>
                <w:spacing w:val="1"/>
                <w:w w:val="103"/>
                <w:sz w:val="19"/>
                <w:szCs w:val="19"/>
              </w:rPr>
              <w:t>J</w:t>
            </w:r>
            <w:r w:rsidR="00317858" w:rsidRPr="00910295">
              <w:rPr>
                <w:rFonts w:ascii="Calibri" w:eastAsia="Calibri" w:hAnsi="Calibri" w:cs="Calibri"/>
                <w:spacing w:val="1"/>
                <w:w w:val="103"/>
                <w:sz w:val="19"/>
                <w:szCs w:val="19"/>
              </w:rPr>
              <w:t>unio</w:t>
            </w:r>
          </w:p>
        </w:tc>
        <w:tc>
          <w:tcPr>
            <w:tcW w:w="672" w:type="dxa"/>
            <w:vMerge/>
            <w:tcBorders>
              <w:left w:val="single" w:sz="5" w:space="0" w:color="000000"/>
              <w:bottom w:val="single" w:sz="5" w:space="0" w:color="000000"/>
              <w:right w:val="single" w:sz="5" w:space="0" w:color="000000"/>
            </w:tcBorders>
          </w:tcPr>
          <w:p w14:paraId="1978A21E" w14:textId="07F00367" w:rsidR="00317858" w:rsidRDefault="00317858" w:rsidP="00442BFF"/>
        </w:tc>
        <w:tc>
          <w:tcPr>
            <w:tcW w:w="728" w:type="dxa"/>
            <w:vMerge/>
            <w:tcBorders>
              <w:left w:val="single" w:sz="5" w:space="0" w:color="000000"/>
              <w:bottom w:val="single" w:sz="5" w:space="0" w:color="000000"/>
              <w:right w:val="single" w:sz="5" w:space="0" w:color="000000"/>
            </w:tcBorders>
          </w:tcPr>
          <w:p w14:paraId="43F0119F" w14:textId="77777777" w:rsidR="00317858" w:rsidRDefault="00317858" w:rsidP="00442BFF"/>
        </w:tc>
        <w:tc>
          <w:tcPr>
            <w:tcW w:w="871" w:type="dxa"/>
            <w:vMerge/>
            <w:tcBorders>
              <w:left w:val="single" w:sz="5" w:space="0" w:color="000000"/>
              <w:bottom w:val="single" w:sz="5" w:space="0" w:color="000000"/>
              <w:right w:val="single" w:sz="5" w:space="0" w:color="000000"/>
            </w:tcBorders>
          </w:tcPr>
          <w:p w14:paraId="6BE0C77E" w14:textId="77777777" w:rsidR="00317858" w:rsidRDefault="00317858" w:rsidP="00442BFF"/>
        </w:tc>
        <w:tc>
          <w:tcPr>
            <w:tcW w:w="927" w:type="dxa"/>
            <w:vMerge/>
            <w:tcBorders>
              <w:left w:val="single" w:sz="5" w:space="0" w:color="000000"/>
              <w:bottom w:val="single" w:sz="5" w:space="0" w:color="000000"/>
              <w:right w:val="single" w:sz="5" w:space="0" w:color="000000"/>
            </w:tcBorders>
          </w:tcPr>
          <w:p w14:paraId="29521899" w14:textId="77777777" w:rsidR="00317858" w:rsidRDefault="00317858" w:rsidP="00442BFF"/>
        </w:tc>
        <w:tc>
          <w:tcPr>
            <w:tcW w:w="931" w:type="dxa"/>
            <w:vMerge/>
            <w:tcBorders>
              <w:left w:val="single" w:sz="5" w:space="0" w:color="000000"/>
              <w:bottom w:val="single" w:sz="5" w:space="0" w:color="000000"/>
              <w:right w:val="single" w:sz="5" w:space="0" w:color="000000"/>
            </w:tcBorders>
          </w:tcPr>
          <w:p w14:paraId="4D8667BE" w14:textId="77777777" w:rsidR="00317858" w:rsidRDefault="00317858" w:rsidP="00442BFF"/>
        </w:tc>
        <w:tc>
          <w:tcPr>
            <w:tcW w:w="910" w:type="dxa"/>
            <w:vMerge/>
            <w:tcBorders>
              <w:left w:val="single" w:sz="5" w:space="0" w:color="000000"/>
              <w:bottom w:val="single" w:sz="5" w:space="0" w:color="000000"/>
              <w:right w:val="single" w:sz="5" w:space="0" w:color="000000"/>
            </w:tcBorders>
          </w:tcPr>
          <w:p w14:paraId="3846CCC6" w14:textId="77777777" w:rsidR="00317858" w:rsidRDefault="00317858" w:rsidP="00442BFF"/>
        </w:tc>
      </w:tr>
      <w:tr w:rsidR="00BF1842" w14:paraId="3E7549FF" w14:textId="77777777" w:rsidTr="00BF1842">
        <w:trPr>
          <w:trHeight w:hRule="exact" w:val="251"/>
        </w:trPr>
        <w:tc>
          <w:tcPr>
            <w:tcW w:w="1402" w:type="dxa"/>
            <w:vMerge w:val="restart"/>
            <w:tcBorders>
              <w:top w:val="single" w:sz="5" w:space="0" w:color="000000"/>
              <w:left w:val="single" w:sz="5" w:space="0" w:color="000000"/>
              <w:right w:val="single" w:sz="5" w:space="0" w:color="000000"/>
            </w:tcBorders>
          </w:tcPr>
          <w:p w14:paraId="712B18A2" w14:textId="77777777" w:rsidR="00317858" w:rsidRDefault="00317858" w:rsidP="00442BFF">
            <w:pPr>
              <w:spacing w:line="120" w:lineRule="exact"/>
              <w:rPr>
                <w:sz w:val="13"/>
                <w:szCs w:val="13"/>
              </w:rPr>
            </w:pPr>
          </w:p>
          <w:p w14:paraId="1D5CF145" w14:textId="77777777" w:rsidR="00317858" w:rsidRDefault="00317858" w:rsidP="00442BFF">
            <w:pPr>
              <w:ind w:left="469"/>
              <w:rPr>
                <w:rFonts w:ascii="Calibri" w:eastAsia="Calibri" w:hAnsi="Calibri" w:cs="Calibri"/>
                <w:sz w:val="19"/>
                <w:szCs w:val="19"/>
              </w:rPr>
            </w:pPr>
            <w:r>
              <w:rPr>
                <w:rFonts w:ascii="Calibri" w:eastAsia="Calibri" w:hAnsi="Calibri" w:cs="Calibri"/>
                <w:spacing w:val="2"/>
                <w:w w:val="103"/>
                <w:sz w:val="19"/>
                <w:szCs w:val="19"/>
              </w:rPr>
              <w:t>Cu</w:t>
            </w:r>
            <w:r>
              <w:rPr>
                <w:rFonts w:ascii="Calibri" w:eastAsia="Calibri" w:hAnsi="Calibri" w:cs="Calibri"/>
                <w:spacing w:val="1"/>
                <w:w w:val="103"/>
                <w:sz w:val="19"/>
                <w:szCs w:val="19"/>
              </w:rPr>
              <w:t>a</w:t>
            </w:r>
            <w:r>
              <w:rPr>
                <w:rFonts w:ascii="Calibri" w:eastAsia="Calibri" w:hAnsi="Calibri" w:cs="Calibri"/>
                <w:spacing w:val="2"/>
                <w:w w:val="103"/>
                <w:sz w:val="19"/>
                <w:szCs w:val="19"/>
              </w:rPr>
              <w:t>d</w:t>
            </w:r>
            <w:r>
              <w:rPr>
                <w:rFonts w:ascii="Calibri" w:eastAsia="Calibri" w:hAnsi="Calibri" w:cs="Calibri"/>
                <w:spacing w:val="1"/>
                <w:w w:val="103"/>
                <w:sz w:val="19"/>
                <w:szCs w:val="19"/>
              </w:rPr>
              <w:t>r</w:t>
            </w:r>
            <w:r>
              <w:rPr>
                <w:rFonts w:ascii="Calibri" w:eastAsia="Calibri" w:hAnsi="Calibri" w:cs="Calibri"/>
                <w:spacing w:val="2"/>
                <w:w w:val="103"/>
                <w:sz w:val="19"/>
                <w:szCs w:val="19"/>
              </w:rPr>
              <w:t>o</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2</w:t>
            </w:r>
            <w:r>
              <w:rPr>
                <w:rFonts w:ascii="Calibri" w:eastAsia="Calibri" w:hAnsi="Calibri" w:cs="Calibri"/>
                <w:w w:val="103"/>
                <w:sz w:val="19"/>
                <w:szCs w:val="19"/>
              </w:rPr>
              <w:t xml:space="preserve"> </w:t>
            </w:r>
          </w:p>
        </w:tc>
        <w:tc>
          <w:tcPr>
            <w:tcW w:w="816" w:type="dxa"/>
            <w:tcBorders>
              <w:top w:val="single" w:sz="5" w:space="0" w:color="000000"/>
              <w:left w:val="single" w:sz="5" w:space="0" w:color="000000"/>
              <w:bottom w:val="single" w:sz="5" w:space="0" w:color="000000"/>
              <w:right w:val="single" w:sz="5" w:space="0" w:color="000000"/>
            </w:tcBorders>
          </w:tcPr>
          <w:p w14:paraId="11A0A5A2"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5AFEE8DA"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P</w:t>
            </w:r>
            <w:r>
              <w:rPr>
                <w:rFonts w:ascii="Calibri" w:eastAsia="Calibri" w:hAnsi="Calibri" w:cs="Calibri"/>
                <w:spacing w:val="1"/>
                <w:w w:val="103"/>
                <w:sz w:val="19"/>
                <w:szCs w:val="19"/>
              </w:rPr>
              <w:t>isci</w:t>
            </w:r>
            <w:r>
              <w:rPr>
                <w:rFonts w:ascii="Calibri" w:eastAsia="Calibri" w:hAnsi="Calibri" w:cs="Calibri"/>
                <w:spacing w:val="2"/>
                <w:w w:val="103"/>
                <w:sz w:val="19"/>
                <w:szCs w:val="19"/>
              </w:rPr>
              <w:t>na</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Te</w:t>
            </w:r>
            <w:r>
              <w:rPr>
                <w:rFonts w:ascii="Calibri" w:eastAsia="Calibri" w:hAnsi="Calibri" w:cs="Calibri"/>
                <w:spacing w:val="1"/>
                <w:w w:val="103"/>
                <w:sz w:val="19"/>
                <w:szCs w:val="19"/>
              </w:rPr>
              <w:t>r</w:t>
            </w:r>
            <w:r>
              <w:rPr>
                <w:rFonts w:ascii="Calibri" w:eastAsia="Calibri" w:hAnsi="Calibri" w:cs="Calibri"/>
                <w:spacing w:val="3"/>
                <w:w w:val="103"/>
                <w:sz w:val="19"/>
                <w:szCs w:val="19"/>
              </w:rPr>
              <w:t>m</w:t>
            </w:r>
            <w:r>
              <w:rPr>
                <w:rFonts w:ascii="Calibri" w:eastAsia="Calibri" w:hAnsi="Calibri" w:cs="Calibri"/>
                <w:spacing w:val="2"/>
                <w:w w:val="103"/>
                <w:sz w:val="19"/>
                <w:szCs w:val="19"/>
              </w:rPr>
              <w:t>a</w:t>
            </w:r>
            <w:r>
              <w:rPr>
                <w:rFonts w:ascii="Calibri" w:eastAsia="Calibri" w:hAnsi="Calibri" w:cs="Calibri"/>
                <w:spacing w:val="1"/>
                <w:w w:val="103"/>
                <w:sz w:val="19"/>
                <w:szCs w:val="19"/>
              </w:rPr>
              <w:t>l</w:t>
            </w:r>
            <w:r>
              <w:rPr>
                <w:rFonts w:ascii="Calibri" w:eastAsia="Calibri" w:hAnsi="Calibri" w:cs="Calibri"/>
                <w:w w:val="103"/>
                <w:sz w:val="19"/>
                <w:szCs w:val="19"/>
              </w:rPr>
              <w:t xml:space="preserve"> </w:t>
            </w:r>
          </w:p>
        </w:tc>
        <w:tc>
          <w:tcPr>
            <w:tcW w:w="710" w:type="dxa"/>
            <w:tcBorders>
              <w:top w:val="single" w:sz="5" w:space="0" w:color="000000"/>
              <w:left w:val="single" w:sz="5" w:space="0" w:color="000000"/>
              <w:right w:val="single" w:sz="5" w:space="0" w:color="000000"/>
            </w:tcBorders>
          </w:tcPr>
          <w:p w14:paraId="3EF3EC8D" w14:textId="77777777" w:rsidR="00317858" w:rsidRDefault="00317858" w:rsidP="00442BFF">
            <w:pPr>
              <w:spacing w:line="120" w:lineRule="exact"/>
              <w:rPr>
                <w:sz w:val="13"/>
                <w:szCs w:val="13"/>
              </w:rPr>
            </w:pPr>
          </w:p>
        </w:tc>
        <w:tc>
          <w:tcPr>
            <w:tcW w:w="705" w:type="dxa"/>
            <w:tcBorders>
              <w:top w:val="single" w:sz="5" w:space="0" w:color="000000"/>
              <w:left w:val="single" w:sz="5" w:space="0" w:color="000000"/>
              <w:right w:val="single" w:sz="5" w:space="0" w:color="000000"/>
            </w:tcBorders>
          </w:tcPr>
          <w:p w14:paraId="5615C8DB" w14:textId="49CFAB85" w:rsidR="00317858" w:rsidRDefault="00317858" w:rsidP="00442BFF">
            <w:pPr>
              <w:spacing w:line="120" w:lineRule="exact"/>
              <w:rPr>
                <w:sz w:val="13"/>
                <w:szCs w:val="13"/>
              </w:rPr>
            </w:pPr>
          </w:p>
        </w:tc>
        <w:tc>
          <w:tcPr>
            <w:tcW w:w="706" w:type="dxa"/>
            <w:tcBorders>
              <w:top w:val="single" w:sz="5" w:space="0" w:color="000000"/>
              <w:left w:val="single" w:sz="5" w:space="0" w:color="000000"/>
              <w:right w:val="single" w:sz="5" w:space="0" w:color="000000"/>
            </w:tcBorders>
          </w:tcPr>
          <w:p w14:paraId="222C51F6" w14:textId="7D9EF479" w:rsidR="00317858" w:rsidRDefault="00317858" w:rsidP="00442BFF">
            <w:pPr>
              <w:spacing w:line="120" w:lineRule="exact"/>
              <w:rPr>
                <w:sz w:val="13"/>
                <w:szCs w:val="13"/>
              </w:rPr>
            </w:pPr>
          </w:p>
        </w:tc>
        <w:tc>
          <w:tcPr>
            <w:tcW w:w="569" w:type="dxa"/>
            <w:tcBorders>
              <w:top w:val="single" w:sz="5" w:space="0" w:color="000000"/>
              <w:left w:val="single" w:sz="5" w:space="0" w:color="000000"/>
              <w:right w:val="single" w:sz="5" w:space="0" w:color="000000"/>
            </w:tcBorders>
          </w:tcPr>
          <w:p w14:paraId="36579F99" w14:textId="3B114FB9" w:rsidR="00317858" w:rsidRDefault="00317858" w:rsidP="00442BFF">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7310BA14" w14:textId="1E9E34AD" w:rsidR="00317858" w:rsidRDefault="00317858" w:rsidP="00442BFF">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20E137DF" w14:textId="41E46C04" w:rsidR="00317858" w:rsidRDefault="00317858" w:rsidP="00442BFF">
            <w:pPr>
              <w:spacing w:line="120" w:lineRule="exact"/>
              <w:rPr>
                <w:sz w:val="13"/>
                <w:szCs w:val="13"/>
              </w:rPr>
            </w:pPr>
          </w:p>
        </w:tc>
        <w:tc>
          <w:tcPr>
            <w:tcW w:w="672" w:type="dxa"/>
            <w:vMerge w:val="restart"/>
            <w:tcBorders>
              <w:top w:val="single" w:sz="5" w:space="0" w:color="000000"/>
              <w:left w:val="single" w:sz="5" w:space="0" w:color="000000"/>
              <w:right w:val="single" w:sz="5" w:space="0" w:color="000000"/>
            </w:tcBorders>
          </w:tcPr>
          <w:p w14:paraId="0037EB76" w14:textId="4E0B419E" w:rsidR="00317858" w:rsidRDefault="00317858" w:rsidP="00442BFF">
            <w:pPr>
              <w:spacing w:line="120" w:lineRule="exact"/>
              <w:rPr>
                <w:sz w:val="13"/>
                <w:szCs w:val="13"/>
              </w:rPr>
            </w:pPr>
          </w:p>
          <w:p w14:paraId="7C50AF6F" w14:textId="77777777" w:rsidR="00317858" w:rsidRDefault="00317858" w:rsidP="00442BFF">
            <w:pPr>
              <w:ind w:left="314" w:right="267"/>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728" w:type="dxa"/>
            <w:vMerge w:val="restart"/>
            <w:tcBorders>
              <w:top w:val="single" w:sz="5" w:space="0" w:color="000000"/>
              <w:left w:val="single" w:sz="5" w:space="0" w:color="000000"/>
              <w:right w:val="single" w:sz="5" w:space="0" w:color="000000"/>
            </w:tcBorders>
          </w:tcPr>
          <w:p w14:paraId="3E671D8D" w14:textId="77777777" w:rsidR="00317858" w:rsidRDefault="00317858" w:rsidP="00442BFF">
            <w:pPr>
              <w:spacing w:line="120" w:lineRule="exact"/>
              <w:rPr>
                <w:sz w:val="13"/>
                <w:szCs w:val="13"/>
              </w:rPr>
            </w:pPr>
          </w:p>
          <w:p w14:paraId="14E58590" w14:textId="77777777" w:rsidR="00317858" w:rsidRDefault="00317858" w:rsidP="00442BFF">
            <w:pPr>
              <w:ind w:left="344" w:right="305"/>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871" w:type="dxa"/>
            <w:vMerge w:val="restart"/>
            <w:tcBorders>
              <w:top w:val="single" w:sz="5" w:space="0" w:color="000000"/>
              <w:left w:val="single" w:sz="5" w:space="0" w:color="000000"/>
              <w:right w:val="single" w:sz="5" w:space="0" w:color="000000"/>
            </w:tcBorders>
          </w:tcPr>
          <w:p w14:paraId="4441A8E6" w14:textId="77777777" w:rsidR="00317858" w:rsidRDefault="00317858" w:rsidP="00442BFF">
            <w:pPr>
              <w:spacing w:line="120" w:lineRule="exact"/>
              <w:rPr>
                <w:sz w:val="13"/>
                <w:szCs w:val="13"/>
              </w:rPr>
            </w:pPr>
          </w:p>
          <w:p w14:paraId="25F95340" w14:textId="77777777" w:rsidR="00317858" w:rsidRDefault="00317858" w:rsidP="00442BFF">
            <w:pPr>
              <w:ind w:left="432" w:right="390"/>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927" w:type="dxa"/>
            <w:vMerge w:val="restart"/>
            <w:tcBorders>
              <w:top w:val="single" w:sz="5" w:space="0" w:color="000000"/>
              <w:left w:val="single" w:sz="5" w:space="0" w:color="000000"/>
              <w:right w:val="single" w:sz="5" w:space="0" w:color="000000"/>
            </w:tcBorders>
          </w:tcPr>
          <w:p w14:paraId="68FB93F7" w14:textId="77777777" w:rsidR="00317858" w:rsidRDefault="00317858" w:rsidP="00442BFF">
            <w:pPr>
              <w:spacing w:line="120" w:lineRule="exact"/>
              <w:rPr>
                <w:sz w:val="13"/>
                <w:szCs w:val="13"/>
              </w:rPr>
            </w:pPr>
          </w:p>
          <w:p w14:paraId="16686325" w14:textId="77777777" w:rsidR="00317858" w:rsidRDefault="00317858" w:rsidP="00442BFF">
            <w:pPr>
              <w:ind w:left="469" w:right="420"/>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931" w:type="dxa"/>
            <w:vMerge w:val="restart"/>
            <w:tcBorders>
              <w:top w:val="single" w:sz="5" w:space="0" w:color="000000"/>
              <w:left w:val="single" w:sz="5" w:space="0" w:color="000000"/>
              <w:right w:val="single" w:sz="5" w:space="0" w:color="000000"/>
            </w:tcBorders>
          </w:tcPr>
          <w:p w14:paraId="3DB031F2" w14:textId="77777777" w:rsidR="00317858" w:rsidRDefault="00317858" w:rsidP="00442BFF">
            <w:pPr>
              <w:spacing w:line="120" w:lineRule="exact"/>
              <w:rPr>
                <w:sz w:val="13"/>
                <w:szCs w:val="13"/>
              </w:rPr>
            </w:pPr>
          </w:p>
          <w:p w14:paraId="2B78F0E6" w14:textId="77777777" w:rsidR="00317858" w:rsidRDefault="00317858" w:rsidP="00442BFF">
            <w:pPr>
              <w:ind w:left="466" w:right="428"/>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910" w:type="dxa"/>
            <w:vMerge w:val="restart"/>
            <w:tcBorders>
              <w:top w:val="single" w:sz="5" w:space="0" w:color="000000"/>
              <w:left w:val="single" w:sz="5" w:space="0" w:color="000000"/>
              <w:right w:val="single" w:sz="5" w:space="0" w:color="000000"/>
            </w:tcBorders>
          </w:tcPr>
          <w:p w14:paraId="59BE752E" w14:textId="77777777" w:rsidR="00317858" w:rsidRDefault="00317858" w:rsidP="00442BFF">
            <w:pPr>
              <w:spacing w:line="120" w:lineRule="exact"/>
              <w:rPr>
                <w:sz w:val="13"/>
                <w:szCs w:val="13"/>
              </w:rPr>
            </w:pPr>
          </w:p>
          <w:p w14:paraId="7AA24671" w14:textId="77777777" w:rsidR="00317858" w:rsidRDefault="00317858" w:rsidP="00442BFF">
            <w:pPr>
              <w:ind w:left="457" w:right="418"/>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r>
      <w:tr w:rsidR="00BF1842" w14:paraId="250E7BDF" w14:textId="77777777" w:rsidTr="00BF1842">
        <w:trPr>
          <w:trHeight w:hRule="exact" w:val="247"/>
        </w:trPr>
        <w:tc>
          <w:tcPr>
            <w:tcW w:w="1402" w:type="dxa"/>
            <w:vMerge/>
            <w:tcBorders>
              <w:left w:val="single" w:sz="5" w:space="0" w:color="000000"/>
              <w:bottom w:val="single" w:sz="5" w:space="0" w:color="000000"/>
              <w:right w:val="single" w:sz="5" w:space="0" w:color="000000"/>
            </w:tcBorders>
          </w:tcPr>
          <w:p w14:paraId="34A499AC"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29A833C0"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34D6258B"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P</w:t>
            </w:r>
            <w:r>
              <w:rPr>
                <w:rFonts w:ascii="Calibri" w:eastAsia="Calibri" w:hAnsi="Calibri" w:cs="Calibri"/>
                <w:spacing w:val="1"/>
                <w:w w:val="103"/>
                <w:sz w:val="19"/>
                <w:szCs w:val="19"/>
              </w:rPr>
              <w:t>isci</w:t>
            </w:r>
            <w:r>
              <w:rPr>
                <w:rFonts w:ascii="Calibri" w:eastAsia="Calibri" w:hAnsi="Calibri" w:cs="Calibri"/>
                <w:spacing w:val="2"/>
                <w:w w:val="103"/>
                <w:sz w:val="19"/>
                <w:szCs w:val="19"/>
              </w:rPr>
              <w:t>na</w:t>
            </w:r>
            <w:r>
              <w:rPr>
                <w:rFonts w:ascii="Calibri" w:eastAsia="Calibri" w:hAnsi="Calibri" w:cs="Calibri"/>
                <w:w w:val="103"/>
                <w:sz w:val="19"/>
                <w:szCs w:val="19"/>
              </w:rPr>
              <w:t xml:space="preserve"> </w:t>
            </w:r>
          </w:p>
        </w:tc>
        <w:tc>
          <w:tcPr>
            <w:tcW w:w="710" w:type="dxa"/>
            <w:tcBorders>
              <w:left w:val="single" w:sz="5" w:space="0" w:color="000000"/>
              <w:bottom w:val="single" w:sz="5" w:space="0" w:color="000000"/>
              <w:right w:val="single" w:sz="5" w:space="0" w:color="000000"/>
            </w:tcBorders>
          </w:tcPr>
          <w:p w14:paraId="19AE83E0" w14:textId="60A6500F"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705" w:type="dxa"/>
            <w:tcBorders>
              <w:left w:val="single" w:sz="5" w:space="0" w:color="000000"/>
              <w:bottom w:val="single" w:sz="5" w:space="0" w:color="000000"/>
              <w:right w:val="single" w:sz="5" w:space="0" w:color="000000"/>
            </w:tcBorders>
          </w:tcPr>
          <w:p w14:paraId="27BA2C00" w14:textId="7685A9D0"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706" w:type="dxa"/>
            <w:tcBorders>
              <w:left w:val="single" w:sz="5" w:space="0" w:color="000000"/>
              <w:bottom w:val="single" w:sz="5" w:space="0" w:color="000000"/>
              <w:right w:val="single" w:sz="5" w:space="0" w:color="000000"/>
            </w:tcBorders>
          </w:tcPr>
          <w:p w14:paraId="56FE2CE9" w14:textId="4909F0DA"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569" w:type="dxa"/>
            <w:tcBorders>
              <w:left w:val="single" w:sz="5" w:space="0" w:color="000000"/>
              <w:bottom w:val="single" w:sz="5" w:space="0" w:color="000000"/>
              <w:right w:val="single" w:sz="5" w:space="0" w:color="000000"/>
            </w:tcBorders>
          </w:tcPr>
          <w:p w14:paraId="4248493E" w14:textId="1A12920C"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672" w:type="dxa"/>
            <w:tcBorders>
              <w:left w:val="single" w:sz="5" w:space="0" w:color="000000"/>
              <w:bottom w:val="single" w:sz="5" w:space="0" w:color="000000"/>
              <w:right w:val="single" w:sz="5" w:space="0" w:color="000000"/>
            </w:tcBorders>
          </w:tcPr>
          <w:p w14:paraId="46E91E2A" w14:textId="733441D4"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672" w:type="dxa"/>
            <w:tcBorders>
              <w:left w:val="single" w:sz="5" w:space="0" w:color="000000"/>
              <w:bottom w:val="single" w:sz="5" w:space="0" w:color="000000"/>
              <w:right w:val="single" w:sz="5" w:space="0" w:color="000000"/>
            </w:tcBorders>
          </w:tcPr>
          <w:p w14:paraId="74EE691F" w14:textId="17790664"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672" w:type="dxa"/>
            <w:vMerge/>
            <w:tcBorders>
              <w:left w:val="single" w:sz="5" w:space="0" w:color="000000"/>
              <w:bottom w:val="single" w:sz="5" w:space="0" w:color="000000"/>
              <w:right w:val="single" w:sz="5" w:space="0" w:color="000000"/>
            </w:tcBorders>
          </w:tcPr>
          <w:p w14:paraId="166B0257" w14:textId="7B2927F2" w:rsidR="00317858" w:rsidRDefault="00317858" w:rsidP="00442BFF"/>
        </w:tc>
        <w:tc>
          <w:tcPr>
            <w:tcW w:w="728" w:type="dxa"/>
            <w:vMerge/>
            <w:tcBorders>
              <w:left w:val="single" w:sz="5" w:space="0" w:color="000000"/>
              <w:bottom w:val="single" w:sz="5" w:space="0" w:color="000000"/>
              <w:right w:val="single" w:sz="5" w:space="0" w:color="000000"/>
            </w:tcBorders>
          </w:tcPr>
          <w:p w14:paraId="224589F7" w14:textId="77777777" w:rsidR="00317858" w:rsidRDefault="00317858" w:rsidP="00442BFF"/>
        </w:tc>
        <w:tc>
          <w:tcPr>
            <w:tcW w:w="871" w:type="dxa"/>
            <w:vMerge/>
            <w:tcBorders>
              <w:left w:val="single" w:sz="5" w:space="0" w:color="000000"/>
              <w:bottom w:val="single" w:sz="5" w:space="0" w:color="000000"/>
              <w:right w:val="single" w:sz="5" w:space="0" w:color="000000"/>
            </w:tcBorders>
          </w:tcPr>
          <w:p w14:paraId="60CA91B5" w14:textId="77777777" w:rsidR="00317858" w:rsidRDefault="00317858" w:rsidP="00442BFF"/>
        </w:tc>
        <w:tc>
          <w:tcPr>
            <w:tcW w:w="927" w:type="dxa"/>
            <w:vMerge/>
            <w:tcBorders>
              <w:left w:val="single" w:sz="5" w:space="0" w:color="000000"/>
              <w:bottom w:val="single" w:sz="5" w:space="0" w:color="000000"/>
              <w:right w:val="single" w:sz="5" w:space="0" w:color="000000"/>
            </w:tcBorders>
          </w:tcPr>
          <w:p w14:paraId="5644C9CF" w14:textId="77777777" w:rsidR="00317858" w:rsidRDefault="00317858" w:rsidP="00442BFF"/>
        </w:tc>
        <w:tc>
          <w:tcPr>
            <w:tcW w:w="931" w:type="dxa"/>
            <w:vMerge/>
            <w:tcBorders>
              <w:left w:val="single" w:sz="5" w:space="0" w:color="000000"/>
              <w:bottom w:val="single" w:sz="5" w:space="0" w:color="000000"/>
              <w:right w:val="single" w:sz="5" w:space="0" w:color="000000"/>
            </w:tcBorders>
          </w:tcPr>
          <w:p w14:paraId="27FEEA1C" w14:textId="77777777" w:rsidR="00317858" w:rsidRDefault="00317858" w:rsidP="00442BFF"/>
        </w:tc>
        <w:tc>
          <w:tcPr>
            <w:tcW w:w="910" w:type="dxa"/>
            <w:vMerge/>
            <w:tcBorders>
              <w:left w:val="single" w:sz="5" w:space="0" w:color="000000"/>
              <w:bottom w:val="single" w:sz="5" w:space="0" w:color="000000"/>
              <w:right w:val="single" w:sz="5" w:space="0" w:color="000000"/>
            </w:tcBorders>
          </w:tcPr>
          <w:p w14:paraId="7967FAD3" w14:textId="77777777" w:rsidR="00317858" w:rsidRDefault="00317858" w:rsidP="00442BFF"/>
        </w:tc>
      </w:tr>
      <w:tr w:rsidR="00BF1842" w14:paraId="4B107DEB" w14:textId="77777777" w:rsidTr="00BF1842">
        <w:trPr>
          <w:trHeight w:hRule="exact" w:val="251"/>
        </w:trPr>
        <w:tc>
          <w:tcPr>
            <w:tcW w:w="1402" w:type="dxa"/>
            <w:vMerge w:val="restart"/>
            <w:tcBorders>
              <w:top w:val="single" w:sz="5" w:space="0" w:color="000000"/>
              <w:left w:val="single" w:sz="5" w:space="0" w:color="000000"/>
              <w:right w:val="single" w:sz="5" w:space="0" w:color="000000"/>
            </w:tcBorders>
          </w:tcPr>
          <w:p w14:paraId="37B2E05F" w14:textId="77777777" w:rsidR="00317858" w:rsidRDefault="00317858" w:rsidP="00442BFF">
            <w:pPr>
              <w:spacing w:before="5" w:line="120" w:lineRule="exact"/>
              <w:rPr>
                <w:sz w:val="13"/>
                <w:szCs w:val="13"/>
              </w:rPr>
            </w:pPr>
          </w:p>
          <w:p w14:paraId="6456657D" w14:textId="77777777" w:rsidR="00317858" w:rsidRDefault="00317858" w:rsidP="00442BFF">
            <w:pPr>
              <w:ind w:left="469"/>
              <w:rPr>
                <w:rFonts w:ascii="Calibri" w:eastAsia="Calibri" w:hAnsi="Calibri" w:cs="Calibri"/>
                <w:sz w:val="19"/>
                <w:szCs w:val="19"/>
              </w:rPr>
            </w:pPr>
            <w:r>
              <w:rPr>
                <w:rFonts w:ascii="Calibri" w:eastAsia="Calibri" w:hAnsi="Calibri" w:cs="Calibri"/>
                <w:spacing w:val="2"/>
                <w:w w:val="103"/>
                <w:sz w:val="19"/>
                <w:szCs w:val="19"/>
              </w:rPr>
              <w:t>Cu</w:t>
            </w:r>
            <w:r>
              <w:rPr>
                <w:rFonts w:ascii="Calibri" w:eastAsia="Calibri" w:hAnsi="Calibri" w:cs="Calibri"/>
                <w:spacing w:val="1"/>
                <w:w w:val="103"/>
                <w:sz w:val="19"/>
                <w:szCs w:val="19"/>
              </w:rPr>
              <w:t>a</w:t>
            </w:r>
            <w:r>
              <w:rPr>
                <w:rFonts w:ascii="Calibri" w:eastAsia="Calibri" w:hAnsi="Calibri" w:cs="Calibri"/>
                <w:spacing w:val="2"/>
                <w:w w:val="103"/>
                <w:sz w:val="19"/>
                <w:szCs w:val="19"/>
              </w:rPr>
              <w:t>d</w:t>
            </w:r>
            <w:r>
              <w:rPr>
                <w:rFonts w:ascii="Calibri" w:eastAsia="Calibri" w:hAnsi="Calibri" w:cs="Calibri"/>
                <w:spacing w:val="1"/>
                <w:w w:val="103"/>
                <w:sz w:val="19"/>
                <w:szCs w:val="19"/>
              </w:rPr>
              <w:t>r</w:t>
            </w:r>
            <w:r>
              <w:rPr>
                <w:rFonts w:ascii="Calibri" w:eastAsia="Calibri" w:hAnsi="Calibri" w:cs="Calibri"/>
                <w:spacing w:val="2"/>
                <w:w w:val="103"/>
                <w:sz w:val="19"/>
                <w:szCs w:val="19"/>
              </w:rPr>
              <w:t>o</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3</w:t>
            </w:r>
            <w:r>
              <w:rPr>
                <w:rFonts w:ascii="Calibri" w:eastAsia="Calibri" w:hAnsi="Calibri" w:cs="Calibri"/>
                <w:w w:val="103"/>
                <w:sz w:val="19"/>
                <w:szCs w:val="19"/>
              </w:rPr>
              <w:t xml:space="preserve"> </w:t>
            </w:r>
          </w:p>
        </w:tc>
        <w:tc>
          <w:tcPr>
            <w:tcW w:w="816" w:type="dxa"/>
            <w:tcBorders>
              <w:top w:val="single" w:sz="5" w:space="0" w:color="000000"/>
              <w:left w:val="single" w:sz="5" w:space="0" w:color="000000"/>
              <w:bottom w:val="single" w:sz="5" w:space="0" w:color="000000"/>
              <w:right w:val="single" w:sz="5" w:space="0" w:color="000000"/>
            </w:tcBorders>
          </w:tcPr>
          <w:p w14:paraId="61806977" w14:textId="77777777" w:rsidR="00317858" w:rsidRDefault="00317858" w:rsidP="00442BFF">
            <w:pPr>
              <w:spacing w:before="10"/>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165ADA24" w14:textId="77777777" w:rsidR="00317858" w:rsidRDefault="00317858" w:rsidP="00442BFF">
            <w:pPr>
              <w:spacing w:before="10"/>
              <w:ind w:left="100"/>
              <w:rPr>
                <w:rFonts w:ascii="Calibri" w:eastAsia="Calibri" w:hAnsi="Calibri" w:cs="Calibri"/>
                <w:sz w:val="19"/>
                <w:szCs w:val="19"/>
              </w:rPr>
            </w:pPr>
            <w:r>
              <w:rPr>
                <w:rFonts w:ascii="Calibri" w:eastAsia="Calibri" w:hAnsi="Calibri" w:cs="Calibri"/>
                <w:spacing w:val="2"/>
                <w:w w:val="103"/>
                <w:sz w:val="19"/>
                <w:szCs w:val="19"/>
              </w:rPr>
              <w:t>P</w:t>
            </w:r>
            <w:r>
              <w:rPr>
                <w:rFonts w:ascii="Calibri" w:eastAsia="Calibri" w:hAnsi="Calibri" w:cs="Calibri"/>
                <w:spacing w:val="1"/>
                <w:w w:val="103"/>
                <w:sz w:val="19"/>
                <w:szCs w:val="19"/>
              </w:rPr>
              <w:t>isci</w:t>
            </w:r>
            <w:r>
              <w:rPr>
                <w:rFonts w:ascii="Calibri" w:eastAsia="Calibri" w:hAnsi="Calibri" w:cs="Calibri"/>
                <w:spacing w:val="2"/>
                <w:w w:val="103"/>
                <w:sz w:val="19"/>
                <w:szCs w:val="19"/>
              </w:rPr>
              <w:t>na</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Te</w:t>
            </w:r>
            <w:r>
              <w:rPr>
                <w:rFonts w:ascii="Calibri" w:eastAsia="Calibri" w:hAnsi="Calibri" w:cs="Calibri"/>
                <w:spacing w:val="1"/>
                <w:w w:val="103"/>
                <w:sz w:val="19"/>
                <w:szCs w:val="19"/>
              </w:rPr>
              <w:t>r</w:t>
            </w:r>
            <w:r>
              <w:rPr>
                <w:rFonts w:ascii="Calibri" w:eastAsia="Calibri" w:hAnsi="Calibri" w:cs="Calibri"/>
                <w:spacing w:val="3"/>
                <w:w w:val="103"/>
                <w:sz w:val="19"/>
                <w:szCs w:val="19"/>
              </w:rPr>
              <w:t>m</w:t>
            </w:r>
            <w:r>
              <w:rPr>
                <w:rFonts w:ascii="Calibri" w:eastAsia="Calibri" w:hAnsi="Calibri" w:cs="Calibri"/>
                <w:spacing w:val="2"/>
                <w:w w:val="103"/>
                <w:sz w:val="19"/>
                <w:szCs w:val="19"/>
              </w:rPr>
              <w:t>a</w:t>
            </w:r>
            <w:r>
              <w:rPr>
                <w:rFonts w:ascii="Calibri" w:eastAsia="Calibri" w:hAnsi="Calibri" w:cs="Calibri"/>
                <w:spacing w:val="1"/>
                <w:w w:val="103"/>
                <w:sz w:val="19"/>
                <w:szCs w:val="19"/>
              </w:rPr>
              <w:t>l</w:t>
            </w:r>
            <w:r>
              <w:rPr>
                <w:rFonts w:ascii="Calibri" w:eastAsia="Calibri" w:hAnsi="Calibri" w:cs="Calibri"/>
                <w:w w:val="103"/>
                <w:sz w:val="19"/>
                <w:szCs w:val="19"/>
              </w:rPr>
              <w:t xml:space="preserve"> </w:t>
            </w:r>
          </w:p>
        </w:tc>
        <w:tc>
          <w:tcPr>
            <w:tcW w:w="710" w:type="dxa"/>
            <w:tcBorders>
              <w:top w:val="single" w:sz="5" w:space="0" w:color="000000"/>
              <w:left w:val="single" w:sz="5" w:space="0" w:color="000000"/>
              <w:right w:val="single" w:sz="5" w:space="0" w:color="000000"/>
            </w:tcBorders>
          </w:tcPr>
          <w:p w14:paraId="15F2B5D4" w14:textId="77777777" w:rsidR="00317858" w:rsidRDefault="00317858" w:rsidP="00317858">
            <w:pPr>
              <w:spacing w:line="120" w:lineRule="exact"/>
              <w:rPr>
                <w:sz w:val="13"/>
                <w:szCs w:val="13"/>
              </w:rPr>
            </w:pPr>
          </w:p>
        </w:tc>
        <w:tc>
          <w:tcPr>
            <w:tcW w:w="705" w:type="dxa"/>
            <w:tcBorders>
              <w:top w:val="single" w:sz="5" w:space="0" w:color="000000"/>
              <w:left w:val="single" w:sz="5" w:space="0" w:color="000000"/>
              <w:right w:val="single" w:sz="5" w:space="0" w:color="000000"/>
            </w:tcBorders>
          </w:tcPr>
          <w:p w14:paraId="4E602EA8" w14:textId="5705D615" w:rsidR="00317858" w:rsidRDefault="00317858" w:rsidP="00317858">
            <w:pPr>
              <w:spacing w:line="120" w:lineRule="exact"/>
              <w:rPr>
                <w:sz w:val="13"/>
                <w:szCs w:val="13"/>
              </w:rPr>
            </w:pPr>
          </w:p>
        </w:tc>
        <w:tc>
          <w:tcPr>
            <w:tcW w:w="706" w:type="dxa"/>
            <w:tcBorders>
              <w:top w:val="single" w:sz="5" w:space="0" w:color="000000"/>
              <w:left w:val="single" w:sz="5" w:space="0" w:color="000000"/>
              <w:right w:val="single" w:sz="5" w:space="0" w:color="000000"/>
            </w:tcBorders>
          </w:tcPr>
          <w:p w14:paraId="5C0E162A" w14:textId="2C36D398" w:rsidR="00317858" w:rsidRDefault="00317858" w:rsidP="00317858">
            <w:pPr>
              <w:spacing w:line="120" w:lineRule="exact"/>
              <w:rPr>
                <w:sz w:val="13"/>
                <w:szCs w:val="13"/>
              </w:rPr>
            </w:pPr>
          </w:p>
        </w:tc>
        <w:tc>
          <w:tcPr>
            <w:tcW w:w="569" w:type="dxa"/>
            <w:tcBorders>
              <w:top w:val="single" w:sz="5" w:space="0" w:color="000000"/>
              <w:left w:val="single" w:sz="5" w:space="0" w:color="000000"/>
              <w:right w:val="single" w:sz="5" w:space="0" w:color="000000"/>
            </w:tcBorders>
          </w:tcPr>
          <w:p w14:paraId="1C96F5C7" w14:textId="700DCA12" w:rsidR="00317858" w:rsidRDefault="00317858" w:rsidP="00317858">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756090D8" w14:textId="6A2EB307" w:rsidR="00317858" w:rsidRDefault="00317858" w:rsidP="00317858">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3476BA1F" w14:textId="78371D00" w:rsidR="00317858" w:rsidRDefault="00317858" w:rsidP="00317858">
            <w:pPr>
              <w:spacing w:line="120" w:lineRule="exact"/>
              <w:rPr>
                <w:sz w:val="13"/>
                <w:szCs w:val="13"/>
              </w:rPr>
            </w:pPr>
          </w:p>
        </w:tc>
        <w:tc>
          <w:tcPr>
            <w:tcW w:w="672" w:type="dxa"/>
            <w:vMerge w:val="restart"/>
            <w:tcBorders>
              <w:top w:val="single" w:sz="5" w:space="0" w:color="000000"/>
              <w:left w:val="single" w:sz="5" w:space="0" w:color="000000"/>
              <w:right w:val="single" w:sz="5" w:space="0" w:color="000000"/>
            </w:tcBorders>
          </w:tcPr>
          <w:p w14:paraId="366F5DBD" w14:textId="7943ADFD" w:rsidR="00317858" w:rsidRDefault="00317858" w:rsidP="00442BFF">
            <w:pPr>
              <w:spacing w:before="5" w:line="120" w:lineRule="exact"/>
              <w:rPr>
                <w:sz w:val="13"/>
                <w:szCs w:val="13"/>
              </w:rPr>
            </w:pPr>
          </w:p>
          <w:p w14:paraId="696BDA26" w14:textId="77777777" w:rsidR="00317858" w:rsidRDefault="00317858" w:rsidP="00442BFF">
            <w:pPr>
              <w:ind w:left="366" w:right="319"/>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728" w:type="dxa"/>
            <w:vMerge w:val="restart"/>
            <w:tcBorders>
              <w:top w:val="single" w:sz="5" w:space="0" w:color="000000"/>
              <w:left w:val="single" w:sz="5" w:space="0" w:color="000000"/>
              <w:right w:val="single" w:sz="5" w:space="0" w:color="000000"/>
            </w:tcBorders>
          </w:tcPr>
          <w:p w14:paraId="699CD060" w14:textId="77777777" w:rsidR="00317858" w:rsidRDefault="00317858" w:rsidP="00442BFF">
            <w:pPr>
              <w:spacing w:before="5" w:line="120" w:lineRule="exact"/>
              <w:rPr>
                <w:sz w:val="13"/>
                <w:szCs w:val="13"/>
              </w:rPr>
            </w:pPr>
          </w:p>
          <w:p w14:paraId="3FF2D448" w14:textId="77777777" w:rsidR="00317858" w:rsidRDefault="00317858" w:rsidP="00442BFF">
            <w:pPr>
              <w:ind w:left="344" w:right="305"/>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871" w:type="dxa"/>
            <w:vMerge w:val="restart"/>
            <w:tcBorders>
              <w:top w:val="single" w:sz="5" w:space="0" w:color="000000"/>
              <w:left w:val="single" w:sz="5" w:space="0" w:color="000000"/>
              <w:right w:val="single" w:sz="5" w:space="0" w:color="000000"/>
            </w:tcBorders>
          </w:tcPr>
          <w:p w14:paraId="61C6AD17" w14:textId="77777777" w:rsidR="00317858" w:rsidRDefault="00317858" w:rsidP="00442BFF">
            <w:pPr>
              <w:spacing w:before="5" w:line="120" w:lineRule="exact"/>
              <w:rPr>
                <w:sz w:val="13"/>
                <w:szCs w:val="13"/>
              </w:rPr>
            </w:pPr>
          </w:p>
          <w:p w14:paraId="1DEB2A84" w14:textId="77777777" w:rsidR="00317858" w:rsidRDefault="00317858" w:rsidP="00442BFF">
            <w:pPr>
              <w:ind w:left="484" w:right="442"/>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927" w:type="dxa"/>
            <w:vMerge w:val="restart"/>
            <w:tcBorders>
              <w:top w:val="single" w:sz="5" w:space="0" w:color="000000"/>
              <w:left w:val="single" w:sz="5" w:space="0" w:color="000000"/>
              <w:right w:val="single" w:sz="5" w:space="0" w:color="000000"/>
            </w:tcBorders>
          </w:tcPr>
          <w:p w14:paraId="61CAD7A7" w14:textId="77777777" w:rsidR="00317858" w:rsidRDefault="00317858" w:rsidP="00442BFF">
            <w:pPr>
              <w:spacing w:before="5" w:line="120" w:lineRule="exact"/>
              <w:rPr>
                <w:sz w:val="13"/>
                <w:szCs w:val="13"/>
              </w:rPr>
            </w:pPr>
          </w:p>
          <w:p w14:paraId="3DC0095F" w14:textId="77777777" w:rsidR="00317858" w:rsidRDefault="00317858" w:rsidP="00442BFF">
            <w:pPr>
              <w:ind w:left="469" w:right="420"/>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c>
          <w:tcPr>
            <w:tcW w:w="931" w:type="dxa"/>
            <w:vMerge w:val="restart"/>
            <w:tcBorders>
              <w:top w:val="single" w:sz="5" w:space="0" w:color="000000"/>
              <w:left w:val="single" w:sz="5" w:space="0" w:color="000000"/>
              <w:right w:val="single" w:sz="5" w:space="0" w:color="000000"/>
            </w:tcBorders>
          </w:tcPr>
          <w:p w14:paraId="0B3443FA" w14:textId="77777777" w:rsidR="00317858" w:rsidRDefault="00317858" w:rsidP="00442BFF">
            <w:pPr>
              <w:spacing w:before="5" w:line="120" w:lineRule="exact"/>
              <w:rPr>
                <w:sz w:val="13"/>
                <w:szCs w:val="13"/>
              </w:rPr>
            </w:pPr>
          </w:p>
          <w:p w14:paraId="6F2085B7" w14:textId="77777777" w:rsidR="00317858" w:rsidRDefault="00317858" w:rsidP="00442BFF">
            <w:pPr>
              <w:ind w:left="518" w:right="480"/>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910" w:type="dxa"/>
            <w:vMerge w:val="restart"/>
            <w:tcBorders>
              <w:top w:val="single" w:sz="5" w:space="0" w:color="000000"/>
              <w:left w:val="single" w:sz="5" w:space="0" w:color="000000"/>
              <w:right w:val="single" w:sz="5" w:space="0" w:color="000000"/>
            </w:tcBorders>
          </w:tcPr>
          <w:p w14:paraId="4DB6AAA7" w14:textId="77777777" w:rsidR="00317858" w:rsidRDefault="00317858" w:rsidP="00442BFF">
            <w:pPr>
              <w:spacing w:before="5" w:line="120" w:lineRule="exact"/>
              <w:rPr>
                <w:sz w:val="13"/>
                <w:szCs w:val="13"/>
              </w:rPr>
            </w:pPr>
          </w:p>
          <w:p w14:paraId="73BD952B" w14:textId="77777777" w:rsidR="00317858" w:rsidRDefault="00317858" w:rsidP="00442BFF">
            <w:pPr>
              <w:ind w:left="457" w:right="418"/>
              <w:jc w:val="center"/>
              <w:rPr>
                <w:rFonts w:ascii="Calibri" w:eastAsia="Calibri" w:hAnsi="Calibri" w:cs="Calibri"/>
                <w:sz w:val="19"/>
                <w:szCs w:val="19"/>
              </w:rPr>
            </w:pPr>
            <w:r>
              <w:rPr>
                <w:rFonts w:ascii="Calibri" w:eastAsia="Calibri" w:hAnsi="Calibri" w:cs="Calibri"/>
                <w:spacing w:val="2"/>
                <w:w w:val="103"/>
                <w:sz w:val="19"/>
                <w:szCs w:val="19"/>
              </w:rPr>
              <w:t>X</w:t>
            </w:r>
            <w:r>
              <w:rPr>
                <w:rFonts w:ascii="Calibri" w:eastAsia="Calibri" w:hAnsi="Calibri" w:cs="Calibri"/>
                <w:w w:val="103"/>
                <w:sz w:val="19"/>
                <w:szCs w:val="19"/>
              </w:rPr>
              <w:t xml:space="preserve"> </w:t>
            </w:r>
          </w:p>
        </w:tc>
      </w:tr>
      <w:tr w:rsidR="00BF1842" w14:paraId="2980DC06" w14:textId="77777777" w:rsidTr="00BF1842">
        <w:trPr>
          <w:trHeight w:hRule="exact" w:val="251"/>
        </w:trPr>
        <w:tc>
          <w:tcPr>
            <w:tcW w:w="1402" w:type="dxa"/>
            <w:vMerge/>
            <w:tcBorders>
              <w:left w:val="single" w:sz="5" w:space="0" w:color="000000"/>
              <w:bottom w:val="single" w:sz="5" w:space="0" w:color="000000"/>
              <w:right w:val="single" w:sz="5" w:space="0" w:color="000000"/>
            </w:tcBorders>
          </w:tcPr>
          <w:p w14:paraId="52BB7E68"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7DED340B" w14:textId="77777777" w:rsidR="00317858" w:rsidRDefault="00317858" w:rsidP="00442BFF">
            <w:pPr>
              <w:spacing w:before="10"/>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0FF28927" w14:textId="77777777" w:rsidR="00317858" w:rsidRDefault="00317858" w:rsidP="00442BFF">
            <w:pPr>
              <w:spacing w:before="10"/>
              <w:ind w:left="100"/>
              <w:rPr>
                <w:rFonts w:ascii="Calibri" w:eastAsia="Calibri" w:hAnsi="Calibri" w:cs="Calibri"/>
                <w:sz w:val="19"/>
                <w:szCs w:val="19"/>
              </w:rPr>
            </w:pPr>
            <w:r>
              <w:rPr>
                <w:rFonts w:ascii="Calibri" w:eastAsia="Calibri" w:hAnsi="Calibri" w:cs="Calibri"/>
                <w:spacing w:val="2"/>
                <w:w w:val="103"/>
                <w:sz w:val="19"/>
                <w:szCs w:val="19"/>
              </w:rPr>
              <w:t>P</w:t>
            </w:r>
            <w:r>
              <w:rPr>
                <w:rFonts w:ascii="Calibri" w:eastAsia="Calibri" w:hAnsi="Calibri" w:cs="Calibri"/>
                <w:spacing w:val="1"/>
                <w:w w:val="103"/>
                <w:sz w:val="19"/>
                <w:szCs w:val="19"/>
              </w:rPr>
              <w:t>isci</w:t>
            </w:r>
            <w:r>
              <w:rPr>
                <w:rFonts w:ascii="Calibri" w:eastAsia="Calibri" w:hAnsi="Calibri" w:cs="Calibri"/>
                <w:spacing w:val="2"/>
                <w:w w:val="103"/>
                <w:sz w:val="19"/>
                <w:szCs w:val="19"/>
              </w:rPr>
              <w:t>na</w:t>
            </w:r>
            <w:r>
              <w:rPr>
                <w:rFonts w:ascii="Calibri" w:eastAsia="Calibri" w:hAnsi="Calibri" w:cs="Calibri"/>
                <w:w w:val="103"/>
                <w:sz w:val="19"/>
                <w:szCs w:val="19"/>
              </w:rPr>
              <w:t xml:space="preserve"> </w:t>
            </w:r>
          </w:p>
        </w:tc>
        <w:tc>
          <w:tcPr>
            <w:tcW w:w="710" w:type="dxa"/>
            <w:tcBorders>
              <w:left w:val="single" w:sz="5" w:space="0" w:color="000000"/>
              <w:bottom w:val="single" w:sz="5" w:space="0" w:color="000000"/>
              <w:right w:val="single" w:sz="5" w:space="0" w:color="000000"/>
            </w:tcBorders>
          </w:tcPr>
          <w:p w14:paraId="0BC6B740" w14:textId="77777777" w:rsidR="00317858" w:rsidRPr="00317858" w:rsidRDefault="00317858" w:rsidP="00317858">
            <w:pPr>
              <w:spacing w:line="120" w:lineRule="exact"/>
              <w:rPr>
                <w:sz w:val="13"/>
                <w:szCs w:val="13"/>
              </w:rPr>
            </w:pPr>
          </w:p>
        </w:tc>
        <w:tc>
          <w:tcPr>
            <w:tcW w:w="705" w:type="dxa"/>
            <w:tcBorders>
              <w:left w:val="single" w:sz="5" w:space="0" w:color="000000"/>
              <w:bottom w:val="single" w:sz="5" w:space="0" w:color="000000"/>
              <w:right w:val="single" w:sz="5" w:space="0" w:color="000000"/>
            </w:tcBorders>
          </w:tcPr>
          <w:p w14:paraId="7B92FAB7" w14:textId="4C159CE4"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706" w:type="dxa"/>
            <w:tcBorders>
              <w:left w:val="single" w:sz="5" w:space="0" w:color="000000"/>
              <w:bottom w:val="single" w:sz="5" w:space="0" w:color="000000"/>
              <w:right w:val="single" w:sz="5" w:space="0" w:color="000000"/>
            </w:tcBorders>
          </w:tcPr>
          <w:p w14:paraId="6134B7B7" w14:textId="5AEAC4F6" w:rsidR="00317858" w:rsidRPr="00317858" w:rsidRDefault="00317858" w:rsidP="00317858">
            <w:pPr>
              <w:spacing w:line="120" w:lineRule="exact"/>
              <w:rPr>
                <w:sz w:val="13"/>
                <w:szCs w:val="13"/>
              </w:rPr>
            </w:pPr>
          </w:p>
        </w:tc>
        <w:tc>
          <w:tcPr>
            <w:tcW w:w="569" w:type="dxa"/>
            <w:tcBorders>
              <w:left w:val="single" w:sz="5" w:space="0" w:color="000000"/>
              <w:bottom w:val="single" w:sz="5" w:space="0" w:color="000000"/>
              <w:right w:val="single" w:sz="5" w:space="0" w:color="000000"/>
            </w:tcBorders>
          </w:tcPr>
          <w:p w14:paraId="7A829C92" w14:textId="19F32F5B"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672" w:type="dxa"/>
            <w:tcBorders>
              <w:left w:val="single" w:sz="5" w:space="0" w:color="000000"/>
              <w:bottom w:val="single" w:sz="5" w:space="0" w:color="000000"/>
              <w:right w:val="single" w:sz="5" w:space="0" w:color="000000"/>
            </w:tcBorders>
          </w:tcPr>
          <w:p w14:paraId="15C8BB80" w14:textId="665F8BC9" w:rsidR="00317858" w:rsidRPr="00317858" w:rsidRDefault="00317858" w:rsidP="00317858">
            <w:pPr>
              <w:spacing w:line="120" w:lineRule="exact"/>
              <w:rPr>
                <w:sz w:val="13"/>
                <w:szCs w:val="13"/>
              </w:rPr>
            </w:pPr>
          </w:p>
        </w:tc>
        <w:tc>
          <w:tcPr>
            <w:tcW w:w="672" w:type="dxa"/>
            <w:tcBorders>
              <w:left w:val="single" w:sz="5" w:space="0" w:color="000000"/>
              <w:bottom w:val="single" w:sz="5" w:space="0" w:color="000000"/>
              <w:right w:val="single" w:sz="5" w:space="0" w:color="000000"/>
            </w:tcBorders>
          </w:tcPr>
          <w:p w14:paraId="27C464A3" w14:textId="33E81836" w:rsidR="00317858" w:rsidRPr="00317858" w:rsidRDefault="00317858" w:rsidP="00317858">
            <w:pPr>
              <w:spacing w:line="240" w:lineRule="auto"/>
              <w:jc w:val="center"/>
              <w:rPr>
                <w:sz w:val="13"/>
                <w:szCs w:val="13"/>
              </w:rPr>
            </w:pPr>
            <w:r>
              <w:rPr>
                <w:rFonts w:ascii="Calibri" w:eastAsia="Calibri" w:hAnsi="Calibri" w:cs="Calibri"/>
                <w:spacing w:val="2"/>
                <w:w w:val="103"/>
                <w:sz w:val="19"/>
                <w:szCs w:val="19"/>
              </w:rPr>
              <w:t>X</w:t>
            </w:r>
          </w:p>
        </w:tc>
        <w:tc>
          <w:tcPr>
            <w:tcW w:w="672" w:type="dxa"/>
            <w:vMerge/>
            <w:tcBorders>
              <w:left w:val="single" w:sz="5" w:space="0" w:color="000000"/>
              <w:bottom w:val="single" w:sz="5" w:space="0" w:color="000000"/>
              <w:right w:val="single" w:sz="5" w:space="0" w:color="000000"/>
            </w:tcBorders>
          </w:tcPr>
          <w:p w14:paraId="66845A15" w14:textId="49CF10CD" w:rsidR="00317858" w:rsidRDefault="00317858" w:rsidP="00442BFF"/>
        </w:tc>
        <w:tc>
          <w:tcPr>
            <w:tcW w:w="728" w:type="dxa"/>
            <w:vMerge/>
            <w:tcBorders>
              <w:left w:val="single" w:sz="5" w:space="0" w:color="000000"/>
              <w:bottom w:val="single" w:sz="5" w:space="0" w:color="000000"/>
              <w:right w:val="single" w:sz="5" w:space="0" w:color="000000"/>
            </w:tcBorders>
          </w:tcPr>
          <w:p w14:paraId="7E80CB51" w14:textId="77777777" w:rsidR="00317858" w:rsidRDefault="00317858" w:rsidP="00442BFF"/>
        </w:tc>
        <w:tc>
          <w:tcPr>
            <w:tcW w:w="871" w:type="dxa"/>
            <w:vMerge/>
            <w:tcBorders>
              <w:left w:val="single" w:sz="5" w:space="0" w:color="000000"/>
              <w:bottom w:val="single" w:sz="5" w:space="0" w:color="000000"/>
              <w:right w:val="single" w:sz="5" w:space="0" w:color="000000"/>
            </w:tcBorders>
          </w:tcPr>
          <w:p w14:paraId="2E04CDA6" w14:textId="77777777" w:rsidR="00317858" w:rsidRDefault="00317858" w:rsidP="00442BFF"/>
        </w:tc>
        <w:tc>
          <w:tcPr>
            <w:tcW w:w="927" w:type="dxa"/>
            <w:vMerge/>
            <w:tcBorders>
              <w:left w:val="single" w:sz="5" w:space="0" w:color="000000"/>
              <w:bottom w:val="single" w:sz="5" w:space="0" w:color="000000"/>
              <w:right w:val="single" w:sz="5" w:space="0" w:color="000000"/>
            </w:tcBorders>
          </w:tcPr>
          <w:p w14:paraId="09523073" w14:textId="77777777" w:rsidR="00317858" w:rsidRDefault="00317858" w:rsidP="00442BFF"/>
        </w:tc>
        <w:tc>
          <w:tcPr>
            <w:tcW w:w="931" w:type="dxa"/>
            <w:vMerge/>
            <w:tcBorders>
              <w:left w:val="single" w:sz="5" w:space="0" w:color="000000"/>
              <w:bottom w:val="single" w:sz="5" w:space="0" w:color="000000"/>
              <w:right w:val="single" w:sz="5" w:space="0" w:color="000000"/>
            </w:tcBorders>
          </w:tcPr>
          <w:p w14:paraId="311968C5" w14:textId="77777777" w:rsidR="00317858" w:rsidRDefault="00317858" w:rsidP="00442BFF"/>
        </w:tc>
        <w:tc>
          <w:tcPr>
            <w:tcW w:w="910" w:type="dxa"/>
            <w:vMerge/>
            <w:tcBorders>
              <w:left w:val="single" w:sz="5" w:space="0" w:color="000000"/>
              <w:bottom w:val="single" w:sz="5" w:space="0" w:color="000000"/>
              <w:right w:val="single" w:sz="5" w:space="0" w:color="000000"/>
            </w:tcBorders>
          </w:tcPr>
          <w:p w14:paraId="36D521DD" w14:textId="77777777" w:rsidR="00317858" w:rsidRDefault="00317858" w:rsidP="00442BFF"/>
        </w:tc>
      </w:tr>
      <w:tr w:rsidR="00BF1842" w14:paraId="6D824874" w14:textId="77777777" w:rsidTr="00BF1842">
        <w:trPr>
          <w:trHeight w:hRule="exact" w:val="251"/>
        </w:trPr>
        <w:tc>
          <w:tcPr>
            <w:tcW w:w="1402" w:type="dxa"/>
            <w:vMerge w:val="restart"/>
            <w:tcBorders>
              <w:top w:val="single" w:sz="5" w:space="0" w:color="000000"/>
              <w:left w:val="single" w:sz="5" w:space="0" w:color="000000"/>
              <w:right w:val="single" w:sz="5" w:space="0" w:color="000000"/>
            </w:tcBorders>
          </w:tcPr>
          <w:p w14:paraId="4F85A99F" w14:textId="77777777" w:rsidR="00317858" w:rsidRPr="008474CA" w:rsidRDefault="00317858" w:rsidP="00442BFF">
            <w:pPr>
              <w:spacing w:before="9" w:line="180" w:lineRule="exact"/>
              <w:rPr>
                <w:sz w:val="18"/>
                <w:szCs w:val="18"/>
              </w:rPr>
            </w:pPr>
          </w:p>
          <w:p w14:paraId="55C911A0" w14:textId="77777777" w:rsidR="00317858" w:rsidRPr="008474CA" w:rsidRDefault="00317858" w:rsidP="00442BFF">
            <w:pPr>
              <w:spacing w:line="200" w:lineRule="exact"/>
            </w:pPr>
          </w:p>
          <w:p w14:paraId="1DB6114D" w14:textId="77777777" w:rsidR="00317858" w:rsidRPr="008474CA" w:rsidRDefault="00317858" w:rsidP="00442BFF">
            <w:pPr>
              <w:spacing w:line="253" w:lineRule="auto"/>
              <w:ind w:left="236" w:right="163" w:firstLine="161"/>
              <w:rPr>
                <w:rFonts w:ascii="Calibri" w:eastAsia="Calibri" w:hAnsi="Calibri" w:cs="Calibri"/>
                <w:sz w:val="19"/>
                <w:szCs w:val="19"/>
              </w:rPr>
            </w:pPr>
            <w:r w:rsidRPr="008474CA">
              <w:rPr>
                <w:rFonts w:ascii="Calibri" w:eastAsia="Calibri" w:hAnsi="Calibri" w:cs="Calibri"/>
                <w:spacing w:val="2"/>
                <w:sz w:val="19"/>
                <w:szCs w:val="19"/>
              </w:rPr>
              <w:t>C</w:t>
            </w:r>
            <w:r w:rsidRPr="008474CA">
              <w:rPr>
                <w:rFonts w:ascii="Calibri" w:eastAsia="Calibri" w:hAnsi="Calibri" w:cs="Calibri"/>
                <w:spacing w:val="1"/>
                <w:sz w:val="19"/>
                <w:szCs w:val="19"/>
              </w:rPr>
              <w:t>F</w:t>
            </w:r>
            <w:r w:rsidRPr="008474CA">
              <w:rPr>
                <w:rFonts w:ascii="Calibri" w:eastAsia="Calibri" w:hAnsi="Calibri" w:cs="Calibri"/>
                <w:spacing w:val="8"/>
                <w:sz w:val="19"/>
                <w:szCs w:val="19"/>
              </w:rPr>
              <w:t xml:space="preserve"> </w:t>
            </w:r>
            <w:r w:rsidRPr="008474CA">
              <w:rPr>
                <w:rFonts w:ascii="Calibri" w:eastAsia="Calibri" w:hAnsi="Calibri" w:cs="Calibri"/>
                <w:spacing w:val="1"/>
                <w:sz w:val="19"/>
                <w:szCs w:val="19"/>
              </w:rPr>
              <w:t>y</w:t>
            </w:r>
            <w:r w:rsidRPr="008474CA">
              <w:rPr>
                <w:rFonts w:ascii="Calibri" w:eastAsia="Calibri" w:hAnsi="Calibri" w:cs="Calibri"/>
                <w:spacing w:val="5"/>
                <w:sz w:val="19"/>
                <w:szCs w:val="19"/>
              </w:rPr>
              <w:t xml:space="preserve"> </w:t>
            </w:r>
            <w:r w:rsidRPr="008474CA">
              <w:rPr>
                <w:rFonts w:ascii="Calibri" w:eastAsia="Calibri" w:hAnsi="Calibri" w:cs="Calibri"/>
                <w:spacing w:val="1"/>
                <w:sz w:val="19"/>
                <w:szCs w:val="19"/>
              </w:rPr>
              <w:t>E.</w:t>
            </w:r>
            <w:r w:rsidRPr="008474CA">
              <w:rPr>
                <w:rFonts w:ascii="Calibri" w:eastAsia="Calibri" w:hAnsi="Calibri" w:cs="Calibri"/>
                <w:spacing w:val="6"/>
                <w:sz w:val="19"/>
                <w:szCs w:val="19"/>
              </w:rPr>
              <w:t xml:space="preserve"> </w:t>
            </w:r>
            <w:r w:rsidRPr="008474CA">
              <w:rPr>
                <w:rFonts w:ascii="Calibri" w:eastAsia="Calibri" w:hAnsi="Calibri" w:cs="Calibri"/>
                <w:spacing w:val="2"/>
                <w:sz w:val="19"/>
                <w:szCs w:val="19"/>
              </w:rPr>
              <w:t>Co</w:t>
            </w:r>
            <w:r w:rsidRPr="008474CA">
              <w:rPr>
                <w:rFonts w:ascii="Calibri" w:eastAsia="Calibri" w:hAnsi="Calibri" w:cs="Calibri"/>
                <w:spacing w:val="1"/>
                <w:sz w:val="19"/>
                <w:szCs w:val="19"/>
              </w:rPr>
              <w:t>li</w:t>
            </w:r>
            <w:r w:rsidRPr="008474CA">
              <w:rPr>
                <w:rFonts w:ascii="Calibri" w:eastAsia="Calibri" w:hAnsi="Calibri" w:cs="Calibri"/>
                <w:sz w:val="19"/>
                <w:szCs w:val="19"/>
              </w:rPr>
              <w:t xml:space="preserve"> </w:t>
            </w:r>
            <w:r w:rsidRPr="008474CA">
              <w:rPr>
                <w:rFonts w:ascii="Calibri" w:eastAsia="Calibri" w:hAnsi="Calibri" w:cs="Calibri"/>
                <w:spacing w:val="1"/>
                <w:sz w:val="19"/>
                <w:szCs w:val="19"/>
              </w:rPr>
              <w:t>(</w:t>
            </w:r>
            <w:r w:rsidRPr="008474CA">
              <w:rPr>
                <w:rFonts w:ascii="Calibri" w:eastAsia="Calibri" w:hAnsi="Calibri" w:cs="Calibri"/>
                <w:spacing w:val="2"/>
                <w:sz w:val="19"/>
                <w:szCs w:val="19"/>
              </w:rPr>
              <w:t>A</w:t>
            </w:r>
            <w:r w:rsidRPr="008474CA">
              <w:rPr>
                <w:rFonts w:ascii="Calibri" w:eastAsia="Calibri" w:hAnsi="Calibri" w:cs="Calibri"/>
                <w:spacing w:val="1"/>
                <w:sz w:val="19"/>
                <w:szCs w:val="19"/>
              </w:rPr>
              <w:t>g</w:t>
            </w:r>
            <w:r w:rsidRPr="008474CA">
              <w:rPr>
                <w:rFonts w:ascii="Calibri" w:eastAsia="Calibri" w:hAnsi="Calibri" w:cs="Calibri"/>
                <w:spacing w:val="2"/>
                <w:sz w:val="19"/>
                <w:szCs w:val="19"/>
              </w:rPr>
              <w:t>ua</w:t>
            </w:r>
            <w:r w:rsidRPr="008474CA">
              <w:rPr>
                <w:rFonts w:ascii="Calibri" w:eastAsia="Calibri" w:hAnsi="Calibri" w:cs="Calibri"/>
                <w:spacing w:val="1"/>
                <w:sz w:val="19"/>
                <w:szCs w:val="19"/>
              </w:rPr>
              <w:t xml:space="preserve"> </w:t>
            </w:r>
            <w:r w:rsidRPr="008474CA">
              <w:rPr>
                <w:rFonts w:ascii="Calibri" w:eastAsia="Calibri" w:hAnsi="Calibri" w:cs="Calibri"/>
                <w:spacing w:val="2"/>
                <w:sz w:val="19"/>
                <w:szCs w:val="19"/>
              </w:rPr>
              <w:t>Po</w:t>
            </w:r>
            <w:r w:rsidRPr="008474CA">
              <w:rPr>
                <w:rFonts w:ascii="Calibri" w:eastAsia="Calibri" w:hAnsi="Calibri" w:cs="Calibri"/>
                <w:spacing w:val="1"/>
                <w:sz w:val="19"/>
                <w:szCs w:val="19"/>
              </w:rPr>
              <w:t>t</w:t>
            </w:r>
            <w:r w:rsidRPr="008474CA">
              <w:rPr>
                <w:rFonts w:ascii="Calibri" w:eastAsia="Calibri" w:hAnsi="Calibri" w:cs="Calibri"/>
                <w:spacing w:val="2"/>
                <w:sz w:val="19"/>
                <w:szCs w:val="19"/>
              </w:rPr>
              <w:t>ab</w:t>
            </w:r>
            <w:r w:rsidRPr="008474CA">
              <w:rPr>
                <w:rFonts w:ascii="Calibri" w:eastAsia="Calibri" w:hAnsi="Calibri" w:cs="Calibri"/>
                <w:spacing w:val="1"/>
                <w:sz w:val="19"/>
                <w:szCs w:val="19"/>
              </w:rPr>
              <w:t>l</w:t>
            </w:r>
            <w:r w:rsidRPr="008474CA">
              <w:rPr>
                <w:rFonts w:ascii="Calibri" w:eastAsia="Calibri" w:hAnsi="Calibri" w:cs="Calibri"/>
                <w:spacing w:val="2"/>
                <w:sz w:val="19"/>
                <w:szCs w:val="19"/>
              </w:rPr>
              <w:t>e</w:t>
            </w:r>
            <w:r w:rsidRPr="008474CA">
              <w:rPr>
                <w:rFonts w:ascii="Calibri" w:eastAsia="Calibri" w:hAnsi="Calibri" w:cs="Calibri"/>
                <w:spacing w:val="1"/>
                <w:sz w:val="19"/>
                <w:szCs w:val="19"/>
              </w:rPr>
              <w:t>)</w:t>
            </w:r>
            <w:r w:rsidRPr="008474CA">
              <w:rPr>
                <w:rFonts w:ascii="Calibri" w:eastAsia="Calibri" w:hAnsi="Calibri" w:cs="Calibri"/>
                <w:sz w:val="19"/>
                <w:szCs w:val="19"/>
              </w:rPr>
              <w:t xml:space="preserve"> </w:t>
            </w:r>
          </w:p>
        </w:tc>
        <w:tc>
          <w:tcPr>
            <w:tcW w:w="816" w:type="dxa"/>
            <w:tcBorders>
              <w:top w:val="single" w:sz="5" w:space="0" w:color="000000"/>
              <w:left w:val="single" w:sz="5" w:space="0" w:color="000000"/>
              <w:bottom w:val="single" w:sz="5" w:space="0" w:color="000000"/>
              <w:right w:val="single" w:sz="5" w:space="0" w:color="000000"/>
            </w:tcBorders>
          </w:tcPr>
          <w:p w14:paraId="6CC27935"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7BB0D5F8"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En</w:t>
            </w:r>
            <w:r>
              <w:rPr>
                <w:rFonts w:ascii="Calibri" w:eastAsia="Calibri" w:hAnsi="Calibri" w:cs="Calibri"/>
                <w:spacing w:val="1"/>
                <w:w w:val="103"/>
                <w:sz w:val="19"/>
                <w:szCs w:val="19"/>
              </w:rPr>
              <w:t>tr</w:t>
            </w:r>
            <w:r>
              <w:rPr>
                <w:rFonts w:ascii="Calibri" w:eastAsia="Calibri" w:hAnsi="Calibri" w:cs="Calibri"/>
                <w:spacing w:val="2"/>
                <w:w w:val="103"/>
                <w:sz w:val="19"/>
                <w:szCs w:val="19"/>
              </w:rPr>
              <w:t>ada</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de</w:t>
            </w:r>
            <w:r>
              <w:rPr>
                <w:rFonts w:ascii="Calibri" w:eastAsia="Calibri" w:hAnsi="Calibri" w:cs="Calibri"/>
                <w:spacing w:val="1"/>
                <w:w w:val="103"/>
                <w:sz w:val="19"/>
                <w:szCs w:val="19"/>
              </w:rPr>
              <w:t xml:space="preserve">l </w:t>
            </w:r>
            <w:r>
              <w:rPr>
                <w:rFonts w:ascii="Calibri" w:eastAsia="Calibri" w:hAnsi="Calibri" w:cs="Calibri"/>
                <w:spacing w:val="2"/>
                <w:w w:val="103"/>
                <w:sz w:val="19"/>
                <w:szCs w:val="19"/>
              </w:rPr>
              <w:t>ASAD</w:t>
            </w:r>
            <w:r>
              <w:rPr>
                <w:rFonts w:ascii="Calibri" w:eastAsia="Calibri" w:hAnsi="Calibri" w:cs="Calibri"/>
                <w:spacing w:val="1"/>
                <w:w w:val="103"/>
                <w:sz w:val="19"/>
                <w:szCs w:val="19"/>
              </w:rPr>
              <w:t>A</w:t>
            </w:r>
            <w:r>
              <w:rPr>
                <w:rFonts w:ascii="Calibri" w:eastAsia="Calibri" w:hAnsi="Calibri" w:cs="Calibri"/>
                <w:w w:val="103"/>
                <w:sz w:val="19"/>
                <w:szCs w:val="19"/>
              </w:rPr>
              <w:t xml:space="preserve"> </w:t>
            </w:r>
          </w:p>
        </w:tc>
        <w:tc>
          <w:tcPr>
            <w:tcW w:w="710" w:type="dxa"/>
            <w:tcBorders>
              <w:top w:val="single" w:sz="5" w:space="0" w:color="000000"/>
              <w:left w:val="single" w:sz="5" w:space="0" w:color="000000"/>
              <w:right w:val="single" w:sz="5" w:space="0" w:color="000000"/>
            </w:tcBorders>
          </w:tcPr>
          <w:p w14:paraId="3CA67608" w14:textId="77777777" w:rsidR="00317858" w:rsidRPr="00317858" w:rsidRDefault="00317858" w:rsidP="00317858">
            <w:pPr>
              <w:spacing w:line="120" w:lineRule="exact"/>
              <w:rPr>
                <w:sz w:val="13"/>
                <w:szCs w:val="13"/>
              </w:rPr>
            </w:pPr>
          </w:p>
        </w:tc>
        <w:tc>
          <w:tcPr>
            <w:tcW w:w="705" w:type="dxa"/>
            <w:tcBorders>
              <w:top w:val="single" w:sz="5" w:space="0" w:color="000000"/>
              <w:left w:val="single" w:sz="5" w:space="0" w:color="000000"/>
              <w:right w:val="single" w:sz="5" w:space="0" w:color="000000"/>
            </w:tcBorders>
          </w:tcPr>
          <w:p w14:paraId="044FF9EF" w14:textId="6170BA43" w:rsidR="00317858" w:rsidRPr="00317858" w:rsidRDefault="00317858" w:rsidP="00317858">
            <w:pPr>
              <w:spacing w:line="120" w:lineRule="exact"/>
              <w:rPr>
                <w:sz w:val="13"/>
                <w:szCs w:val="13"/>
              </w:rPr>
            </w:pPr>
          </w:p>
        </w:tc>
        <w:tc>
          <w:tcPr>
            <w:tcW w:w="706" w:type="dxa"/>
            <w:tcBorders>
              <w:top w:val="single" w:sz="5" w:space="0" w:color="000000"/>
              <w:left w:val="single" w:sz="5" w:space="0" w:color="000000"/>
              <w:right w:val="single" w:sz="5" w:space="0" w:color="000000"/>
            </w:tcBorders>
          </w:tcPr>
          <w:p w14:paraId="3D744C3B" w14:textId="50A92728" w:rsidR="00317858" w:rsidRPr="00317858" w:rsidRDefault="00317858" w:rsidP="00317858">
            <w:pPr>
              <w:spacing w:line="120" w:lineRule="exact"/>
              <w:rPr>
                <w:sz w:val="13"/>
                <w:szCs w:val="13"/>
              </w:rPr>
            </w:pPr>
          </w:p>
        </w:tc>
        <w:tc>
          <w:tcPr>
            <w:tcW w:w="569" w:type="dxa"/>
            <w:tcBorders>
              <w:top w:val="single" w:sz="5" w:space="0" w:color="000000"/>
              <w:left w:val="single" w:sz="5" w:space="0" w:color="000000"/>
              <w:right w:val="single" w:sz="5" w:space="0" w:color="000000"/>
            </w:tcBorders>
          </w:tcPr>
          <w:p w14:paraId="24ACC309" w14:textId="3E78DAF2" w:rsidR="00317858" w:rsidRPr="00317858" w:rsidRDefault="00317858" w:rsidP="00317858">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0180C7E3" w14:textId="7FBD8538" w:rsidR="00317858" w:rsidRPr="00317858" w:rsidRDefault="00317858" w:rsidP="00317858">
            <w:pPr>
              <w:spacing w:line="120" w:lineRule="exact"/>
              <w:rPr>
                <w:sz w:val="13"/>
                <w:szCs w:val="13"/>
              </w:rPr>
            </w:pPr>
          </w:p>
        </w:tc>
        <w:tc>
          <w:tcPr>
            <w:tcW w:w="672" w:type="dxa"/>
            <w:tcBorders>
              <w:top w:val="single" w:sz="5" w:space="0" w:color="000000"/>
              <w:left w:val="single" w:sz="5" w:space="0" w:color="000000"/>
              <w:right w:val="single" w:sz="5" w:space="0" w:color="000000"/>
            </w:tcBorders>
          </w:tcPr>
          <w:p w14:paraId="4FD1A04C" w14:textId="50CDC80F" w:rsidR="00317858" w:rsidRPr="00317858" w:rsidRDefault="00317858" w:rsidP="00317858">
            <w:pPr>
              <w:spacing w:line="120" w:lineRule="exact"/>
              <w:rPr>
                <w:sz w:val="13"/>
                <w:szCs w:val="13"/>
              </w:rPr>
            </w:pPr>
          </w:p>
        </w:tc>
        <w:tc>
          <w:tcPr>
            <w:tcW w:w="672" w:type="dxa"/>
            <w:vMerge w:val="restart"/>
            <w:tcBorders>
              <w:top w:val="single" w:sz="5" w:space="0" w:color="000000"/>
              <w:left w:val="single" w:sz="5" w:space="0" w:color="000000"/>
              <w:right w:val="single" w:sz="5" w:space="0" w:color="000000"/>
            </w:tcBorders>
          </w:tcPr>
          <w:p w14:paraId="4A0D84B4" w14:textId="345584BA" w:rsidR="00317858" w:rsidRDefault="00317858" w:rsidP="00442BFF">
            <w:pPr>
              <w:spacing w:before="9" w:line="140" w:lineRule="exact"/>
              <w:rPr>
                <w:sz w:val="15"/>
                <w:szCs w:val="15"/>
              </w:rPr>
            </w:pPr>
          </w:p>
          <w:p w14:paraId="03A8BFBE" w14:textId="77777777" w:rsidR="00317858" w:rsidRDefault="00317858" w:rsidP="00442BFF">
            <w:pPr>
              <w:spacing w:line="200" w:lineRule="exact"/>
            </w:pPr>
          </w:p>
          <w:p w14:paraId="08F32C23" w14:textId="76F23090" w:rsidR="00317858" w:rsidRDefault="00317858" w:rsidP="00442BFF">
            <w:pPr>
              <w:spacing w:line="200" w:lineRule="exact"/>
            </w:pPr>
          </w:p>
          <w:p w14:paraId="2CEF4181" w14:textId="77777777" w:rsidR="00BF1842" w:rsidRDefault="00BF1842" w:rsidP="00BF1842">
            <w:pPr>
              <w:pStyle w:val="Sinespaciado"/>
              <w:rPr>
                <w:w w:val="103"/>
              </w:rPr>
            </w:pPr>
          </w:p>
          <w:p w14:paraId="443DEAD1" w14:textId="07F7150D" w:rsidR="00BF1842" w:rsidRDefault="00BF1842" w:rsidP="00BF1842">
            <w:pPr>
              <w:pStyle w:val="Sinespaciado"/>
              <w:jc w:val="center"/>
            </w:pPr>
            <w:r>
              <w:rPr>
                <w:w w:val="103"/>
              </w:rPr>
              <w:t>X</w:t>
            </w:r>
          </w:p>
          <w:p w14:paraId="73F0E38C" w14:textId="0D973593" w:rsidR="00317858" w:rsidRDefault="00317858" w:rsidP="00442BFF">
            <w:pPr>
              <w:ind w:left="314" w:right="267"/>
              <w:jc w:val="center"/>
              <w:rPr>
                <w:rFonts w:ascii="Calibri" w:eastAsia="Calibri" w:hAnsi="Calibri" w:cs="Calibri"/>
                <w:sz w:val="19"/>
                <w:szCs w:val="19"/>
              </w:rPr>
            </w:pPr>
          </w:p>
        </w:tc>
        <w:tc>
          <w:tcPr>
            <w:tcW w:w="728" w:type="dxa"/>
            <w:vMerge w:val="restart"/>
            <w:tcBorders>
              <w:top w:val="single" w:sz="5" w:space="0" w:color="000000"/>
              <w:left w:val="single" w:sz="5" w:space="0" w:color="000000"/>
              <w:right w:val="single" w:sz="5" w:space="0" w:color="000000"/>
            </w:tcBorders>
          </w:tcPr>
          <w:p w14:paraId="7B5671D5" w14:textId="77777777" w:rsidR="00317858" w:rsidRDefault="00317858" w:rsidP="00442BFF">
            <w:pPr>
              <w:spacing w:before="9" w:line="140" w:lineRule="exact"/>
              <w:rPr>
                <w:sz w:val="15"/>
                <w:szCs w:val="15"/>
              </w:rPr>
            </w:pPr>
          </w:p>
          <w:p w14:paraId="3E5A01DF" w14:textId="77777777" w:rsidR="00317858" w:rsidRDefault="00317858" w:rsidP="00442BFF">
            <w:pPr>
              <w:spacing w:line="200" w:lineRule="exact"/>
            </w:pPr>
          </w:p>
          <w:p w14:paraId="1E06ADD7" w14:textId="77777777" w:rsidR="00317858" w:rsidRDefault="00317858" w:rsidP="00442BFF">
            <w:pPr>
              <w:spacing w:line="200" w:lineRule="exact"/>
            </w:pPr>
          </w:p>
          <w:p w14:paraId="0147E52E" w14:textId="77777777" w:rsidR="00317858" w:rsidRDefault="00317858" w:rsidP="00442BFF">
            <w:pPr>
              <w:spacing w:line="200" w:lineRule="exact"/>
            </w:pPr>
          </w:p>
          <w:p w14:paraId="3E2FC18B" w14:textId="77777777" w:rsidR="00317858" w:rsidRDefault="00317858" w:rsidP="00442BFF">
            <w:pPr>
              <w:ind w:left="396" w:right="357"/>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871" w:type="dxa"/>
            <w:vMerge w:val="restart"/>
            <w:tcBorders>
              <w:top w:val="single" w:sz="5" w:space="0" w:color="000000"/>
              <w:left w:val="single" w:sz="5" w:space="0" w:color="000000"/>
              <w:right w:val="single" w:sz="5" w:space="0" w:color="000000"/>
            </w:tcBorders>
          </w:tcPr>
          <w:p w14:paraId="4920D54D" w14:textId="77777777" w:rsidR="00317858" w:rsidRDefault="00317858" w:rsidP="00442BFF">
            <w:pPr>
              <w:spacing w:before="9" w:line="140" w:lineRule="exact"/>
              <w:rPr>
                <w:sz w:val="15"/>
                <w:szCs w:val="15"/>
              </w:rPr>
            </w:pPr>
          </w:p>
          <w:p w14:paraId="0BA3CE2E" w14:textId="77777777" w:rsidR="00317858" w:rsidRDefault="00317858" w:rsidP="00442BFF">
            <w:pPr>
              <w:spacing w:line="200" w:lineRule="exact"/>
            </w:pPr>
          </w:p>
          <w:p w14:paraId="26298112" w14:textId="77777777" w:rsidR="00317858" w:rsidRDefault="00317858" w:rsidP="00442BFF">
            <w:pPr>
              <w:spacing w:line="200" w:lineRule="exact"/>
            </w:pPr>
          </w:p>
          <w:p w14:paraId="6461F758" w14:textId="77777777" w:rsidR="00BF1842" w:rsidRDefault="00BF1842" w:rsidP="00BF1842">
            <w:pPr>
              <w:pStyle w:val="Sinespaciado"/>
              <w:rPr>
                <w:w w:val="103"/>
              </w:rPr>
            </w:pPr>
          </w:p>
          <w:p w14:paraId="21495885" w14:textId="239D4B64" w:rsidR="00317858" w:rsidRDefault="00BF1842" w:rsidP="00BF1842">
            <w:pPr>
              <w:pStyle w:val="Sinespaciado"/>
              <w:jc w:val="center"/>
            </w:pPr>
            <w:r>
              <w:rPr>
                <w:w w:val="103"/>
              </w:rPr>
              <w:t>X</w:t>
            </w:r>
          </w:p>
          <w:p w14:paraId="15D5BD03" w14:textId="78D4A3C2" w:rsidR="00317858" w:rsidRDefault="00317858" w:rsidP="00442BFF">
            <w:pPr>
              <w:ind w:left="432" w:right="390"/>
              <w:jc w:val="center"/>
              <w:rPr>
                <w:rFonts w:ascii="Calibri" w:eastAsia="Calibri" w:hAnsi="Calibri" w:cs="Calibri"/>
                <w:sz w:val="19"/>
                <w:szCs w:val="19"/>
              </w:rPr>
            </w:pPr>
          </w:p>
        </w:tc>
        <w:tc>
          <w:tcPr>
            <w:tcW w:w="927" w:type="dxa"/>
            <w:vMerge w:val="restart"/>
            <w:tcBorders>
              <w:top w:val="single" w:sz="5" w:space="0" w:color="000000"/>
              <w:left w:val="single" w:sz="5" w:space="0" w:color="000000"/>
              <w:right w:val="single" w:sz="5" w:space="0" w:color="000000"/>
            </w:tcBorders>
          </w:tcPr>
          <w:p w14:paraId="43C0D5A3" w14:textId="77777777" w:rsidR="00317858" w:rsidRDefault="00317858" w:rsidP="00442BFF">
            <w:pPr>
              <w:spacing w:before="9" w:line="140" w:lineRule="exact"/>
              <w:rPr>
                <w:sz w:val="15"/>
                <w:szCs w:val="15"/>
              </w:rPr>
            </w:pPr>
          </w:p>
          <w:p w14:paraId="57D094DF" w14:textId="77777777" w:rsidR="00317858" w:rsidRDefault="00317858" w:rsidP="00442BFF">
            <w:pPr>
              <w:spacing w:line="200" w:lineRule="exact"/>
            </w:pPr>
          </w:p>
          <w:p w14:paraId="77EC13DD" w14:textId="77777777" w:rsidR="00317858" w:rsidRDefault="00317858" w:rsidP="00442BFF">
            <w:pPr>
              <w:spacing w:line="200" w:lineRule="exact"/>
            </w:pPr>
          </w:p>
          <w:p w14:paraId="36C2F1DB" w14:textId="77777777" w:rsidR="00317858" w:rsidRDefault="00317858" w:rsidP="00442BFF">
            <w:pPr>
              <w:spacing w:line="200" w:lineRule="exact"/>
            </w:pPr>
          </w:p>
          <w:p w14:paraId="6FC5400A" w14:textId="77777777" w:rsidR="00317858" w:rsidRDefault="00317858" w:rsidP="00442BFF">
            <w:pPr>
              <w:ind w:left="521" w:right="472"/>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931" w:type="dxa"/>
            <w:vMerge w:val="restart"/>
            <w:tcBorders>
              <w:top w:val="single" w:sz="5" w:space="0" w:color="000000"/>
              <w:left w:val="single" w:sz="5" w:space="0" w:color="000000"/>
              <w:right w:val="single" w:sz="5" w:space="0" w:color="000000"/>
            </w:tcBorders>
          </w:tcPr>
          <w:p w14:paraId="7D36A588" w14:textId="77777777" w:rsidR="00317858" w:rsidRDefault="00317858" w:rsidP="00442BFF">
            <w:pPr>
              <w:spacing w:before="9" w:line="140" w:lineRule="exact"/>
              <w:rPr>
                <w:sz w:val="15"/>
                <w:szCs w:val="15"/>
              </w:rPr>
            </w:pPr>
          </w:p>
          <w:p w14:paraId="347953CF" w14:textId="77777777" w:rsidR="00317858" w:rsidRDefault="00317858" w:rsidP="00442BFF">
            <w:pPr>
              <w:spacing w:line="200" w:lineRule="exact"/>
            </w:pPr>
          </w:p>
          <w:p w14:paraId="2D90FA5A" w14:textId="77777777" w:rsidR="00317858" w:rsidRDefault="00317858" w:rsidP="00442BFF">
            <w:pPr>
              <w:spacing w:line="200" w:lineRule="exact"/>
            </w:pPr>
          </w:p>
          <w:p w14:paraId="638B80AF" w14:textId="77777777" w:rsidR="00BF1842" w:rsidRDefault="00BF1842" w:rsidP="00BF1842">
            <w:pPr>
              <w:pStyle w:val="Sinespaciado"/>
              <w:rPr>
                <w:w w:val="103"/>
              </w:rPr>
            </w:pPr>
          </w:p>
          <w:p w14:paraId="2DE1137B" w14:textId="617513F5" w:rsidR="00317858" w:rsidRDefault="00BF1842" w:rsidP="00BF1842">
            <w:pPr>
              <w:pStyle w:val="Sinespaciado"/>
              <w:jc w:val="center"/>
            </w:pPr>
            <w:r>
              <w:rPr>
                <w:w w:val="103"/>
              </w:rPr>
              <w:t>X</w:t>
            </w:r>
          </w:p>
          <w:p w14:paraId="2EB525C9" w14:textId="147B6FB0" w:rsidR="00317858" w:rsidRDefault="00317858" w:rsidP="00442BFF">
            <w:pPr>
              <w:ind w:left="466" w:right="428"/>
              <w:jc w:val="center"/>
              <w:rPr>
                <w:rFonts w:ascii="Calibri" w:eastAsia="Calibri" w:hAnsi="Calibri" w:cs="Calibri"/>
                <w:sz w:val="19"/>
                <w:szCs w:val="19"/>
              </w:rPr>
            </w:pPr>
          </w:p>
        </w:tc>
        <w:tc>
          <w:tcPr>
            <w:tcW w:w="910" w:type="dxa"/>
            <w:vMerge w:val="restart"/>
            <w:tcBorders>
              <w:top w:val="single" w:sz="5" w:space="0" w:color="000000"/>
              <w:left w:val="single" w:sz="5" w:space="0" w:color="000000"/>
              <w:right w:val="single" w:sz="5" w:space="0" w:color="000000"/>
            </w:tcBorders>
          </w:tcPr>
          <w:p w14:paraId="76774A29" w14:textId="77777777" w:rsidR="00317858" w:rsidRDefault="00317858" w:rsidP="00442BFF">
            <w:pPr>
              <w:spacing w:before="9" w:line="140" w:lineRule="exact"/>
              <w:rPr>
                <w:sz w:val="15"/>
                <w:szCs w:val="15"/>
              </w:rPr>
            </w:pPr>
          </w:p>
          <w:p w14:paraId="5965054C" w14:textId="77777777" w:rsidR="00317858" w:rsidRDefault="00317858" w:rsidP="00442BFF">
            <w:pPr>
              <w:spacing w:line="200" w:lineRule="exact"/>
            </w:pPr>
          </w:p>
          <w:p w14:paraId="13891EF0" w14:textId="77777777" w:rsidR="00317858" w:rsidRDefault="00317858" w:rsidP="00442BFF">
            <w:pPr>
              <w:spacing w:line="200" w:lineRule="exact"/>
            </w:pPr>
          </w:p>
          <w:p w14:paraId="0E748700" w14:textId="77777777" w:rsidR="00317858" w:rsidRDefault="00317858" w:rsidP="00442BFF">
            <w:pPr>
              <w:spacing w:line="200" w:lineRule="exact"/>
            </w:pPr>
          </w:p>
          <w:p w14:paraId="276BCC1D" w14:textId="77777777" w:rsidR="00317858" w:rsidRDefault="00317858" w:rsidP="00442BFF">
            <w:pPr>
              <w:ind w:left="518" w:right="480"/>
              <w:jc w:val="center"/>
              <w:rPr>
                <w:rFonts w:ascii="Calibri" w:eastAsia="Calibri" w:hAnsi="Calibri" w:cs="Calibri"/>
                <w:sz w:val="19"/>
                <w:szCs w:val="19"/>
              </w:rPr>
            </w:pPr>
            <w:r>
              <w:rPr>
                <w:rFonts w:ascii="Calibri" w:eastAsia="Calibri" w:hAnsi="Calibri" w:cs="Calibri"/>
                <w:w w:val="103"/>
                <w:sz w:val="19"/>
                <w:szCs w:val="19"/>
              </w:rPr>
              <w:t xml:space="preserve"> </w:t>
            </w:r>
          </w:p>
        </w:tc>
      </w:tr>
      <w:tr w:rsidR="00BF1842" w14:paraId="4946A6A5" w14:textId="77777777" w:rsidTr="00BF1842">
        <w:trPr>
          <w:trHeight w:hRule="exact" w:val="495"/>
        </w:trPr>
        <w:tc>
          <w:tcPr>
            <w:tcW w:w="1402" w:type="dxa"/>
            <w:vMerge/>
            <w:tcBorders>
              <w:left w:val="single" w:sz="5" w:space="0" w:color="000000"/>
              <w:right w:val="single" w:sz="5" w:space="0" w:color="000000"/>
            </w:tcBorders>
          </w:tcPr>
          <w:p w14:paraId="3A2274C4"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56E648F6" w14:textId="77777777" w:rsidR="00317858" w:rsidRDefault="00317858" w:rsidP="00442BFF">
            <w:pPr>
              <w:spacing w:line="120" w:lineRule="exact"/>
              <w:rPr>
                <w:sz w:val="13"/>
                <w:szCs w:val="13"/>
              </w:rPr>
            </w:pPr>
          </w:p>
          <w:p w14:paraId="5B89E353" w14:textId="77777777" w:rsidR="00317858" w:rsidRDefault="00317858" w:rsidP="00442BFF">
            <w:pPr>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53E2DED0" w14:textId="77777777" w:rsidR="00317858" w:rsidRDefault="00317858" w:rsidP="00442BFF">
            <w:pPr>
              <w:spacing w:before="5" w:line="253" w:lineRule="auto"/>
              <w:ind w:left="100" w:right="858"/>
              <w:rPr>
                <w:rFonts w:ascii="Calibri" w:eastAsia="Calibri" w:hAnsi="Calibri" w:cs="Calibri"/>
                <w:sz w:val="19"/>
                <w:szCs w:val="19"/>
              </w:rPr>
            </w:pPr>
            <w:r>
              <w:rPr>
                <w:rFonts w:ascii="Calibri" w:eastAsia="Calibri" w:hAnsi="Calibri" w:cs="Calibri"/>
                <w:spacing w:val="2"/>
                <w:sz w:val="19"/>
                <w:szCs w:val="19"/>
              </w:rPr>
              <w:t>Tanque</w:t>
            </w:r>
            <w:r>
              <w:rPr>
                <w:rFonts w:ascii="Calibri" w:eastAsia="Calibri" w:hAnsi="Calibri" w:cs="Calibri"/>
                <w:spacing w:val="20"/>
                <w:sz w:val="19"/>
                <w:szCs w:val="19"/>
              </w:rPr>
              <w:t xml:space="preserve"> </w:t>
            </w:r>
            <w:r>
              <w:rPr>
                <w:rFonts w:ascii="Calibri" w:eastAsia="Calibri" w:hAnsi="Calibri" w:cs="Calibri"/>
                <w:spacing w:val="2"/>
                <w:sz w:val="19"/>
                <w:szCs w:val="19"/>
              </w:rPr>
              <w:t>de</w:t>
            </w:r>
            <w:r>
              <w:rPr>
                <w:rFonts w:ascii="Calibri" w:eastAsia="Calibri" w:hAnsi="Calibri" w:cs="Calibri"/>
                <w:sz w:val="19"/>
                <w:szCs w:val="19"/>
              </w:rPr>
              <w:t xml:space="preserve"> </w:t>
            </w:r>
            <w:r>
              <w:rPr>
                <w:rFonts w:ascii="Calibri" w:eastAsia="Calibri" w:hAnsi="Calibri" w:cs="Calibri"/>
                <w:spacing w:val="2"/>
                <w:sz w:val="19"/>
                <w:szCs w:val="19"/>
              </w:rPr>
              <w:t>A</w:t>
            </w:r>
            <w:r>
              <w:rPr>
                <w:rFonts w:ascii="Calibri" w:eastAsia="Calibri" w:hAnsi="Calibri" w:cs="Calibri"/>
                <w:spacing w:val="1"/>
                <w:sz w:val="19"/>
                <w:szCs w:val="19"/>
              </w:rPr>
              <w:t>l</w:t>
            </w:r>
            <w:r>
              <w:rPr>
                <w:rFonts w:ascii="Calibri" w:eastAsia="Calibri" w:hAnsi="Calibri" w:cs="Calibri"/>
                <w:spacing w:val="3"/>
                <w:sz w:val="19"/>
                <w:szCs w:val="19"/>
              </w:rPr>
              <w:t>m</w:t>
            </w:r>
            <w:r>
              <w:rPr>
                <w:rFonts w:ascii="Calibri" w:eastAsia="Calibri" w:hAnsi="Calibri" w:cs="Calibri"/>
                <w:spacing w:val="2"/>
                <w:sz w:val="19"/>
                <w:szCs w:val="19"/>
              </w:rPr>
              <w:t>a</w:t>
            </w:r>
            <w:r>
              <w:rPr>
                <w:rFonts w:ascii="Calibri" w:eastAsia="Calibri" w:hAnsi="Calibri" w:cs="Calibri"/>
                <w:spacing w:val="1"/>
                <w:sz w:val="19"/>
                <w:szCs w:val="19"/>
              </w:rPr>
              <w:t>c</w:t>
            </w:r>
            <w:r>
              <w:rPr>
                <w:rFonts w:ascii="Calibri" w:eastAsia="Calibri" w:hAnsi="Calibri" w:cs="Calibri"/>
                <w:spacing w:val="2"/>
                <w:sz w:val="19"/>
                <w:szCs w:val="19"/>
              </w:rPr>
              <w:t>en</w:t>
            </w:r>
            <w:r>
              <w:rPr>
                <w:rFonts w:ascii="Calibri" w:eastAsia="Calibri" w:hAnsi="Calibri" w:cs="Calibri"/>
                <w:spacing w:val="1"/>
                <w:sz w:val="19"/>
                <w:szCs w:val="19"/>
              </w:rPr>
              <w:t>a</w:t>
            </w:r>
            <w:r>
              <w:rPr>
                <w:rFonts w:ascii="Calibri" w:eastAsia="Calibri" w:hAnsi="Calibri" w:cs="Calibri"/>
                <w:spacing w:val="3"/>
                <w:sz w:val="19"/>
                <w:szCs w:val="19"/>
              </w:rPr>
              <w:t>m</w:t>
            </w:r>
            <w:r>
              <w:rPr>
                <w:rFonts w:ascii="Calibri" w:eastAsia="Calibri" w:hAnsi="Calibri" w:cs="Calibri"/>
                <w:spacing w:val="1"/>
                <w:sz w:val="19"/>
                <w:szCs w:val="19"/>
              </w:rPr>
              <w:t>i</w:t>
            </w:r>
            <w:r>
              <w:rPr>
                <w:rFonts w:ascii="Calibri" w:eastAsia="Calibri" w:hAnsi="Calibri" w:cs="Calibri"/>
                <w:spacing w:val="2"/>
                <w:sz w:val="19"/>
                <w:szCs w:val="19"/>
              </w:rPr>
              <w:t>en</w:t>
            </w:r>
            <w:r>
              <w:rPr>
                <w:rFonts w:ascii="Calibri" w:eastAsia="Calibri" w:hAnsi="Calibri" w:cs="Calibri"/>
                <w:spacing w:val="1"/>
                <w:sz w:val="19"/>
                <w:szCs w:val="19"/>
              </w:rPr>
              <w:t>to</w:t>
            </w:r>
            <w:r>
              <w:rPr>
                <w:rFonts w:ascii="Calibri" w:eastAsia="Calibri" w:hAnsi="Calibri" w:cs="Calibri"/>
                <w:sz w:val="19"/>
                <w:szCs w:val="19"/>
              </w:rPr>
              <w:t xml:space="preserve"> </w:t>
            </w:r>
          </w:p>
        </w:tc>
        <w:tc>
          <w:tcPr>
            <w:tcW w:w="710" w:type="dxa"/>
            <w:tcBorders>
              <w:left w:val="single" w:sz="5" w:space="0" w:color="000000"/>
              <w:right w:val="single" w:sz="5" w:space="0" w:color="000000"/>
            </w:tcBorders>
          </w:tcPr>
          <w:p w14:paraId="0F8C7937" w14:textId="77777777" w:rsidR="00317858" w:rsidRPr="00317858" w:rsidRDefault="00317858" w:rsidP="00317858">
            <w:pPr>
              <w:spacing w:line="120" w:lineRule="exact"/>
              <w:rPr>
                <w:sz w:val="13"/>
                <w:szCs w:val="13"/>
              </w:rPr>
            </w:pPr>
          </w:p>
        </w:tc>
        <w:tc>
          <w:tcPr>
            <w:tcW w:w="705" w:type="dxa"/>
            <w:tcBorders>
              <w:left w:val="single" w:sz="5" w:space="0" w:color="000000"/>
              <w:right w:val="single" w:sz="5" w:space="0" w:color="000000"/>
            </w:tcBorders>
          </w:tcPr>
          <w:p w14:paraId="635D373D" w14:textId="590AD4A4" w:rsidR="00317858" w:rsidRPr="00317858" w:rsidRDefault="00317858" w:rsidP="00317858">
            <w:pPr>
              <w:spacing w:line="120" w:lineRule="exact"/>
              <w:rPr>
                <w:sz w:val="13"/>
                <w:szCs w:val="13"/>
              </w:rPr>
            </w:pPr>
          </w:p>
        </w:tc>
        <w:tc>
          <w:tcPr>
            <w:tcW w:w="706" w:type="dxa"/>
            <w:tcBorders>
              <w:left w:val="single" w:sz="5" w:space="0" w:color="000000"/>
              <w:right w:val="single" w:sz="5" w:space="0" w:color="000000"/>
            </w:tcBorders>
          </w:tcPr>
          <w:p w14:paraId="7C1A378B" w14:textId="0B33F57B" w:rsidR="00317858" w:rsidRPr="00317858" w:rsidRDefault="00317858" w:rsidP="00317858">
            <w:pPr>
              <w:spacing w:line="120" w:lineRule="exact"/>
              <w:rPr>
                <w:sz w:val="13"/>
                <w:szCs w:val="13"/>
              </w:rPr>
            </w:pPr>
          </w:p>
        </w:tc>
        <w:tc>
          <w:tcPr>
            <w:tcW w:w="569" w:type="dxa"/>
            <w:tcBorders>
              <w:left w:val="single" w:sz="5" w:space="0" w:color="000000"/>
              <w:right w:val="single" w:sz="5" w:space="0" w:color="000000"/>
            </w:tcBorders>
          </w:tcPr>
          <w:p w14:paraId="5C70C7FC" w14:textId="319D56DD" w:rsidR="00317858" w:rsidRPr="00317858" w:rsidRDefault="00317858" w:rsidP="00317858">
            <w:pPr>
              <w:spacing w:line="120" w:lineRule="exact"/>
              <w:rPr>
                <w:sz w:val="13"/>
                <w:szCs w:val="13"/>
              </w:rPr>
            </w:pPr>
          </w:p>
        </w:tc>
        <w:tc>
          <w:tcPr>
            <w:tcW w:w="672" w:type="dxa"/>
            <w:tcBorders>
              <w:left w:val="single" w:sz="5" w:space="0" w:color="000000"/>
              <w:right w:val="single" w:sz="5" w:space="0" w:color="000000"/>
            </w:tcBorders>
          </w:tcPr>
          <w:p w14:paraId="7AAEECBB" w14:textId="77777777" w:rsidR="00317858" w:rsidRDefault="00317858" w:rsidP="00317858">
            <w:pPr>
              <w:spacing w:line="120" w:lineRule="exact"/>
              <w:rPr>
                <w:sz w:val="13"/>
                <w:szCs w:val="13"/>
              </w:rPr>
            </w:pPr>
          </w:p>
          <w:p w14:paraId="1D0E23C2" w14:textId="77777777" w:rsidR="00BF1842" w:rsidRDefault="00BF1842" w:rsidP="00317858">
            <w:pPr>
              <w:spacing w:line="120" w:lineRule="exact"/>
              <w:rPr>
                <w:sz w:val="13"/>
                <w:szCs w:val="13"/>
              </w:rPr>
            </w:pPr>
          </w:p>
          <w:p w14:paraId="460574CC" w14:textId="77777777" w:rsidR="00BF1842" w:rsidRDefault="00BF1842" w:rsidP="00317858">
            <w:pPr>
              <w:spacing w:line="120" w:lineRule="exact"/>
              <w:rPr>
                <w:sz w:val="13"/>
                <w:szCs w:val="13"/>
              </w:rPr>
            </w:pPr>
          </w:p>
          <w:p w14:paraId="248436A7" w14:textId="77777777" w:rsidR="00BF1842" w:rsidRDefault="00BF1842" w:rsidP="00317858">
            <w:pPr>
              <w:spacing w:line="120" w:lineRule="exact"/>
              <w:rPr>
                <w:sz w:val="13"/>
                <w:szCs w:val="13"/>
              </w:rPr>
            </w:pPr>
          </w:p>
          <w:p w14:paraId="6FF7EF91" w14:textId="77777777" w:rsidR="00BF1842" w:rsidRDefault="00BF1842" w:rsidP="00317858">
            <w:pPr>
              <w:spacing w:line="120" w:lineRule="exact"/>
              <w:rPr>
                <w:sz w:val="13"/>
                <w:szCs w:val="13"/>
              </w:rPr>
            </w:pPr>
          </w:p>
          <w:p w14:paraId="230A585B" w14:textId="4003E1BD" w:rsidR="00BF1842" w:rsidRPr="00317858" w:rsidRDefault="00BF1842" w:rsidP="00BF1842">
            <w:pPr>
              <w:spacing w:line="120" w:lineRule="exact"/>
              <w:jc w:val="center"/>
              <w:rPr>
                <w:sz w:val="13"/>
                <w:szCs w:val="13"/>
              </w:rPr>
            </w:pPr>
          </w:p>
        </w:tc>
        <w:tc>
          <w:tcPr>
            <w:tcW w:w="672" w:type="dxa"/>
            <w:tcBorders>
              <w:left w:val="single" w:sz="5" w:space="0" w:color="000000"/>
              <w:right w:val="single" w:sz="5" w:space="0" w:color="000000"/>
            </w:tcBorders>
          </w:tcPr>
          <w:p w14:paraId="5AB0D673" w14:textId="4480FA2D" w:rsidR="00317858" w:rsidRPr="00317858" w:rsidRDefault="00317858" w:rsidP="00317858">
            <w:pPr>
              <w:spacing w:line="120" w:lineRule="exact"/>
              <w:rPr>
                <w:sz w:val="13"/>
                <w:szCs w:val="13"/>
              </w:rPr>
            </w:pPr>
          </w:p>
        </w:tc>
        <w:tc>
          <w:tcPr>
            <w:tcW w:w="672" w:type="dxa"/>
            <w:vMerge/>
            <w:tcBorders>
              <w:left w:val="single" w:sz="5" w:space="0" w:color="000000"/>
              <w:right w:val="single" w:sz="5" w:space="0" w:color="000000"/>
            </w:tcBorders>
          </w:tcPr>
          <w:p w14:paraId="418AAE79" w14:textId="37FF5D73" w:rsidR="00317858" w:rsidRDefault="00317858" w:rsidP="00442BFF"/>
        </w:tc>
        <w:tc>
          <w:tcPr>
            <w:tcW w:w="728" w:type="dxa"/>
            <w:vMerge/>
            <w:tcBorders>
              <w:left w:val="single" w:sz="5" w:space="0" w:color="000000"/>
              <w:right w:val="single" w:sz="5" w:space="0" w:color="000000"/>
            </w:tcBorders>
          </w:tcPr>
          <w:p w14:paraId="00543ACB" w14:textId="77777777" w:rsidR="00317858" w:rsidRDefault="00317858" w:rsidP="00442BFF"/>
        </w:tc>
        <w:tc>
          <w:tcPr>
            <w:tcW w:w="871" w:type="dxa"/>
            <w:vMerge/>
            <w:tcBorders>
              <w:left w:val="single" w:sz="5" w:space="0" w:color="000000"/>
              <w:right w:val="single" w:sz="5" w:space="0" w:color="000000"/>
            </w:tcBorders>
          </w:tcPr>
          <w:p w14:paraId="3A602143" w14:textId="77777777" w:rsidR="00317858" w:rsidRDefault="00317858" w:rsidP="00442BFF"/>
        </w:tc>
        <w:tc>
          <w:tcPr>
            <w:tcW w:w="927" w:type="dxa"/>
            <w:vMerge/>
            <w:tcBorders>
              <w:left w:val="single" w:sz="5" w:space="0" w:color="000000"/>
              <w:right w:val="single" w:sz="5" w:space="0" w:color="000000"/>
            </w:tcBorders>
          </w:tcPr>
          <w:p w14:paraId="14E8E4EE" w14:textId="77777777" w:rsidR="00317858" w:rsidRDefault="00317858" w:rsidP="00442BFF"/>
        </w:tc>
        <w:tc>
          <w:tcPr>
            <w:tcW w:w="931" w:type="dxa"/>
            <w:vMerge/>
            <w:tcBorders>
              <w:left w:val="single" w:sz="5" w:space="0" w:color="000000"/>
              <w:right w:val="single" w:sz="5" w:space="0" w:color="000000"/>
            </w:tcBorders>
          </w:tcPr>
          <w:p w14:paraId="45A33B4D" w14:textId="77777777" w:rsidR="00317858" w:rsidRDefault="00317858" w:rsidP="00442BFF"/>
        </w:tc>
        <w:tc>
          <w:tcPr>
            <w:tcW w:w="910" w:type="dxa"/>
            <w:vMerge/>
            <w:tcBorders>
              <w:left w:val="single" w:sz="5" w:space="0" w:color="000000"/>
              <w:right w:val="single" w:sz="5" w:space="0" w:color="000000"/>
            </w:tcBorders>
          </w:tcPr>
          <w:p w14:paraId="2226E5B2" w14:textId="77777777" w:rsidR="00317858" w:rsidRDefault="00317858" w:rsidP="00442BFF"/>
        </w:tc>
      </w:tr>
      <w:tr w:rsidR="00BF1842" w14:paraId="424AC75D" w14:textId="77777777" w:rsidTr="00BF1842">
        <w:trPr>
          <w:trHeight w:hRule="exact" w:val="251"/>
        </w:trPr>
        <w:tc>
          <w:tcPr>
            <w:tcW w:w="1402" w:type="dxa"/>
            <w:vMerge/>
            <w:tcBorders>
              <w:left w:val="single" w:sz="5" w:space="0" w:color="000000"/>
              <w:right w:val="single" w:sz="5" w:space="0" w:color="000000"/>
            </w:tcBorders>
          </w:tcPr>
          <w:p w14:paraId="3673DEA2"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1630CCC3"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692C1B7F"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Re</w:t>
            </w:r>
            <w:r>
              <w:rPr>
                <w:rFonts w:ascii="Calibri" w:eastAsia="Calibri" w:hAnsi="Calibri" w:cs="Calibri"/>
                <w:spacing w:val="1"/>
                <w:w w:val="103"/>
                <w:sz w:val="19"/>
                <w:szCs w:val="19"/>
              </w:rPr>
              <w:t>st</w:t>
            </w:r>
            <w:r>
              <w:rPr>
                <w:rFonts w:ascii="Calibri" w:eastAsia="Calibri" w:hAnsi="Calibri" w:cs="Calibri"/>
                <w:spacing w:val="2"/>
                <w:w w:val="103"/>
                <w:sz w:val="19"/>
                <w:szCs w:val="19"/>
              </w:rPr>
              <w:t>au</w:t>
            </w:r>
            <w:r>
              <w:rPr>
                <w:rFonts w:ascii="Calibri" w:eastAsia="Calibri" w:hAnsi="Calibri" w:cs="Calibri"/>
                <w:spacing w:val="1"/>
                <w:w w:val="103"/>
                <w:sz w:val="19"/>
                <w:szCs w:val="19"/>
              </w:rPr>
              <w:t>r</w:t>
            </w:r>
            <w:r>
              <w:rPr>
                <w:rFonts w:ascii="Calibri" w:eastAsia="Calibri" w:hAnsi="Calibri" w:cs="Calibri"/>
                <w:spacing w:val="2"/>
                <w:w w:val="103"/>
                <w:sz w:val="19"/>
                <w:szCs w:val="19"/>
              </w:rPr>
              <w:t>an</w:t>
            </w:r>
            <w:r>
              <w:rPr>
                <w:rFonts w:ascii="Calibri" w:eastAsia="Calibri" w:hAnsi="Calibri" w:cs="Calibri"/>
                <w:spacing w:val="1"/>
                <w:w w:val="103"/>
                <w:sz w:val="19"/>
                <w:szCs w:val="19"/>
              </w:rPr>
              <w:t>t</w:t>
            </w:r>
            <w:r>
              <w:rPr>
                <w:rFonts w:ascii="Calibri" w:eastAsia="Calibri" w:hAnsi="Calibri" w:cs="Calibri"/>
                <w:spacing w:val="2"/>
                <w:w w:val="103"/>
                <w:sz w:val="19"/>
                <w:szCs w:val="19"/>
              </w:rPr>
              <w:t>e</w:t>
            </w:r>
            <w:r>
              <w:rPr>
                <w:rFonts w:ascii="Calibri" w:eastAsia="Calibri" w:hAnsi="Calibri" w:cs="Calibri"/>
                <w:spacing w:val="1"/>
                <w:w w:val="103"/>
                <w:sz w:val="19"/>
                <w:szCs w:val="19"/>
              </w:rPr>
              <w:t xml:space="preserve"> TI </w:t>
            </w:r>
            <w:r>
              <w:rPr>
                <w:rFonts w:ascii="Calibri" w:eastAsia="Calibri" w:hAnsi="Calibri" w:cs="Calibri"/>
                <w:spacing w:val="2"/>
                <w:w w:val="103"/>
                <w:sz w:val="19"/>
                <w:szCs w:val="19"/>
              </w:rPr>
              <w:t>CA</w:t>
            </w:r>
            <w:r>
              <w:rPr>
                <w:rFonts w:ascii="Calibri" w:eastAsia="Calibri" w:hAnsi="Calibri" w:cs="Calibri"/>
                <w:spacing w:val="1"/>
                <w:w w:val="103"/>
                <w:sz w:val="19"/>
                <w:szCs w:val="19"/>
              </w:rPr>
              <w:t>I</w:t>
            </w:r>
            <w:r>
              <w:rPr>
                <w:rFonts w:ascii="Calibri" w:eastAsia="Calibri" w:hAnsi="Calibri" w:cs="Calibri"/>
                <w:spacing w:val="2"/>
                <w:w w:val="103"/>
                <w:sz w:val="19"/>
                <w:szCs w:val="19"/>
              </w:rPr>
              <w:t>N</w:t>
            </w:r>
            <w:r>
              <w:rPr>
                <w:rFonts w:ascii="Calibri" w:eastAsia="Calibri" w:hAnsi="Calibri" w:cs="Calibri"/>
                <w:w w:val="103"/>
                <w:sz w:val="19"/>
                <w:szCs w:val="19"/>
              </w:rPr>
              <w:t xml:space="preserve"> </w:t>
            </w:r>
          </w:p>
        </w:tc>
        <w:tc>
          <w:tcPr>
            <w:tcW w:w="710" w:type="dxa"/>
            <w:tcBorders>
              <w:left w:val="single" w:sz="5" w:space="0" w:color="000000"/>
              <w:right w:val="single" w:sz="5" w:space="0" w:color="000000"/>
            </w:tcBorders>
          </w:tcPr>
          <w:p w14:paraId="3D459D84" w14:textId="77777777" w:rsidR="00317858" w:rsidRPr="00317858" w:rsidRDefault="00317858" w:rsidP="00317858">
            <w:pPr>
              <w:spacing w:line="120" w:lineRule="exact"/>
              <w:rPr>
                <w:sz w:val="13"/>
                <w:szCs w:val="13"/>
              </w:rPr>
            </w:pPr>
          </w:p>
        </w:tc>
        <w:tc>
          <w:tcPr>
            <w:tcW w:w="705" w:type="dxa"/>
            <w:tcBorders>
              <w:left w:val="single" w:sz="5" w:space="0" w:color="000000"/>
              <w:right w:val="single" w:sz="5" w:space="0" w:color="000000"/>
            </w:tcBorders>
          </w:tcPr>
          <w:p w14:paraId="173847C4" w14:textId="1B12DA18" w:rsidR="00317858" w:rsidRPr="00317858" w:rsidRDefault="00317858" w:rsidP="00317858">
            <w:pPr>
              <w:spacing w:line="120" w:lineRule="exact"/>
              <w:rPr>
                <w:sz w:val="13"/>
                <w:szCs w:val="13"/>
              </w:rPr>
            </w:pPr>
          </w:p>
        </w:tc>
        <w:tc>
          <w:tcPr>
            <w:tcW w:w="706" w:type="dxa"/>
            <w:tcBorders>
              <w:left w:val="single" w:sz="5" w:space="0" w:color="000000"/>
              <w:right w:val="single" w:sz="5" w:space="0" w:color="000000"/>
            </w:tcBorders>
          </w:tcPr>
          <w:p w14:paraId="517887FF" w14:textId="0A1D0AE9" w:rsidR="00317858" w:rsidRPr="00317858" w:rsidRDefault="00317858" w:rsidP="00317858">
            <w:pPr>
              <w:spacing w:line="120" w:lineRule="exact"/>
              <w:rPr>
                <w:sz w:val="13"/>
                <w:szCs w:val="13"/>
              </w:rPr>
            </w:pPr>
          </w:p>
        </w:tc>
        <w:tc>
          <w:tcPr>
            <w:tcW w:w="569" w:type="dxa"/>
            <w:tcBorders>
              <w:left w:val="single" w:sz="5" w:space="0" w:color="000000"/>
              <w:right w:val="single" w:sz="5" w:space="0" w:color="000000"/>
            </w:tcBorders>
          </w:tcPr>
          <w:p w14:paraId="5243989E" w14:textId="14D1D8D8" w:rsidR="00317858" w:rsidRPr="00317858" w:rsidRDefault="00317858" w:rsidP="00317858">
            <w:pPr>
              <w:spacing w:line="120" w:lineRule="exact"/>
              <w:rPr>
                <w:sz w:val="13"/>
                <w:szCs w:val="13"/>
              </w:rPr>
            </w:pPr>
          </w:p>
        </w:tc>
        <w:tc>
          <w:tcPr>
            <w:tcW w:w="672" w:type="dxa"/>
            <w:tcBorders>
              <w:left w:val="single" w:sz="5" w:space="0" w:color="000000"/>
              <w:right w:val="single" w:sz="5" w:space="0" w:color="000000"/>
            </w:tcBorders>
          </w:tcPr>
          <w:p w14:paraId="2F78B6CC" w14:textId="6DB4F5B8" w:rsidR="00317858" w:rsidRPr="00317858" w:rsidRDefault="00317858" w:rsidP="00317858">
            <w:pPr>
              <w:spacing w:line="120" w:lineRule="exact"/>
              <w:rPr>
                <w:sz w:val="13"/>
                <w:szCs w:val="13"/>
              </w:rPr>
            </w:pPr>
          </w:p>
        </w:tc>
        <w:tc>
          <w:tcPr>
            <w:tcW w:w="672" w:type="dxa"/>
            <w:tcBorders>
              <w:left w:val="single" w:sz="5" w:space="0" w:color="000000"/>
              <w:right w:val="single" w:sz="5" w:space="0" w:color="000000"/>
            </w:tcBorders>
          </w:tcPr>
          <w:p w14:paraId="58F4E6D8" w14:textId="5EEC6F5A" w:rsidR="00317858" w:rsidRPr="00317858" w:rsidRDefault="00317858" w:rsidP="00317858">
            <w:pPr>
              <w:spacing w:line="120" w:lineRule="exact"/>
              <w:rPr>
                <w:sz w:val="13"/>
                <w:szCs w:val="13"/>
              </w:rPr>
            </w:pPr>
          </w:p>
        </w:tc>
        <w:tc>
          <w:tcPr>
            <w:tcW w:w="672" w:type="dxa"/>
            <w:vMerge/>
            <w:tcBorders>
              <w:left w:val="single" w:sz="5" w:space="0" w:color="000000"/>
              <w:right w:val="single" w:sz="5" w:space="0" w:color="000000"/>
            </w:tcBorders>
          </w:tcPr>
          <w:p w14:paraId="5C27BBFD" w14:textId="4D1FD32B" w:rsidR="00317858" w:rsidRDefault="00317858" w:rsidP="00442BFF"/>
        </w:tc>
        <w:tc>
          <w:tcPr>
            <w:tcW w:w="728" w:type="dxa"/>
            <w:vMerge/>
            <w:tcBorders>
              <w:left w:val="single" w:sz="5" w:space="0" w:color="000000"/>
              <w:right w:val="single" w:sz="5" w:space="0" w:color="000000"/>
            </w:tcBorders>
          </w:tcPr>
          <w:p w14:paraId="7B63C57A" w14:textId="77777777" w:rsidR="00317858" w:rsidRDefault="00317858" w:rsidP="00442BFF"/>
        </w:tc>
        <w:tc>
          <w:tcPr>
            <w:tcW w:w="871" w:type="dxa"/>
            <w:vMerge/>
            <w:tcBorders>
              <w:left w:val="single" w:sz="5" w:space="0" w:color="000000"/>
              <w:right w:val="single" w:sz="5" w:space="0" w:color="000000"/>
            </w:tcBorders>
          </w:tcPr>
          <w:p w14:paraId="3D9BE117" w14:textId="77777777" w:rsidR="00317858" w:rsidRDefault="00317858" w:rsidP="00442BFF"/>
        </w:tc>
        <w:tc>
          <w:tcPr>
            <w:tcW w:w="927" w:type="dxa"/>
            <w:vMerge/>
            <w:tcBorders>
              <w:left w:val="single" w:sz="5" w:space="0" w:color="000000"/>
              <w:right w:val="single" w:sz="5" w:space="0" w:color="000000"/>
            </w:tcBorders>
          </w:tcPr>
          <w:p w14:paraId="20170E4B" w14:textId="77777777" w:rsidR="00317858" w:rsidRDefault="00317858" w:rsidP="00442BFF"/>
        </w:tc>
        <w:tc>
          <w:tcPr>
            <w:tcW w:w="931" w:type="dxa"/>
            <w:vMerge/>
            <w:tcBorders>
              <w:left w:val="single" w:sz="5" w:space="0" w:color="000000"/>
              <w:right w:val="single" w:sz="5" w:space="0" w:color="000000"/>
            </w:tcBorders>
          </w:tcPr>
          <w:p w14:paraId="2F8C0C0B" w14:textId="77777777" w:rsidR="00317858" w:rsidRDefault="00317858" w:rsidP="00442BFF"/>
        </w:tc>
        <w:tc>
          <w:tcPr>
            <w:tcW w:w="910" w:type="dxa"/>
            <w:vMerge/>
            <w:tcBorders>
              <w:left w:val="single" w:sz="5" w:space="0" w:color="000000"/>
              <w:right w:val="single" w:sz="5" w:space="0" w:color="000000"/>
            </w:tcBorders>
          </w:tcPr>
          <w:p w14:paraId="2AB6CFB3" w14:textId="77777777" w:rsidR="00317858" w:rsidRDefault="00317858" w:rsidP="00442BFF"/>
        </w:tc>
      </w:tr>
      <w:tr w:rsidR="00BF1842" w14:paraId="19589B3E" w14:textId="77777777" w:rsidTr="00BF1842">
        <w:trPr>
          <w:trHeight w:hRule="exact" w:val="251"/>
        </w:trPr>
        <w:tc>
          <w:tcPr>
            <w:tcW w:w="1402" w:type="dxa"/>
            <w:vMerge/>
            <w:tcBorders>
              <w:left w:val="single" w:sz="5" w:space="0" w:color="000000"/>
              <w:bottom w:val="single" w:sz="5" w:space="0" w:color="000000"/>
              <w:right w:val="single" w:sz="5" w:space="0" w:color="000000"/>
            </w:tcBorders>
          </w:tcPr>
          <w:p w14:paraId="49CF239C"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2A95F5EF"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560898A1"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Re</w:t>
            </w:r>
            <w:r>
              <w:rPr>
                <w:rFonts w:ascii="Calibri" w:eastAsia="Calibri" w:hAnsi="Calibri" w:cs="Calibri"/>
                <w:spacing w:val="1"/>
                <w:w w:val="103"/>
                <w:sz w:val="19"/>
                <w:szCs w:val="19"/>
              </w:rPr>
              <w:t>st</w:t>
            </w:r>
            <w:r>
              <w:rPr>
                <w:rFonts w:ascii="Calibri" w:eastAsia="Calibri" w:hAnsi="Calibri" w:cs="Calibri"/>
                <w:spacing w:val="2"/>
                <w:w w:val="103"/>
                <w:sz w:val="19"/>
                <w:szCs w:val="19"/>
              </w:rPr>
              <w:t>au</w:t>
            </w:r>
            <w:r>
              <w:rPr>
                <w:rFonts w:ascii="Calibri" w:eastAsia="Calibri" w:hAnsi="Calibri" w:cs="Calibri"/>
                <w:spacing w:val="1"/>
                <w:w w:val="103"/>
                <w:sz w:val="19"/>
                <w:szCs w:val="19"/>
              </w:rPr>
              <w:t>r</w:t>
            </w:r>
            <w:r>
              <w:rPr>
                <w:rFonts w:ascii="Calibri" w:eastAsia="Calibri" w:hAnsi="Calibri" w:cs="Calibri"/>
                <w:spacing w:val="2"/>
                <w:w w:val="103"/>
                <w:sz w:val="19"/>
                <w:szCs w:val="19"/>
              </w:rPr>
              <w:t>an</w:t>
            </w:r>
            <w:r>
              <w:rPr>
                <w:rFonts w:ascii="Calibri" w:eastAsia="Calibri" w:hAnsi="Calibri" w:cs="Calibri"/>
                <w:spacing w:val="1"/>
                <w:w w:val="103"/>
                <w:sz w:val="19"/>
                <w:szCs w:val="19"/>
              </w:rPr>
              <w:t>t</w:t>
            </w:r>
            <w:r>
              <w:rPr>
                <w:rFonts w:ascii="Calibri" w:eastAsia="Calibri" w:hAnsi="Calibri" w:cs="Calibri"/>
                <w:spacing w:val="2"/>
                <w:w w:val="103"/>
                <w:sz w:val="19"/>
                <w:szCs w:val="19"/>
              </w:rPr>
              <w:t>e</w:t>
            </w:r>
            <w:r>
              <w:rPr>
                <w:rFonts w:ascii="Calibri" w:eastAsia="Calibri" w:hAnsi="Calibri" w:cs="Calibri"/>
                <w:spacing w:val="1"/>
                <w:w w:val="103"/>
                <w:sz w:val="19"/>
                <w:szCs w:val="19"/>
              </w:rPr>
              <w:t xml:space="preserve"> It</w:t>
            </w:r>
            <w:r>
              <w:rPr>
                <w:rFonts w:ascii="Calibri" w:eastAsia="Calibri" w:hAnsi="Calibri" w:cs="Calibri"/>
                <w:spacing w:val="2"/>
                <w:w w:val="103"/>
                <w:sz w:val="19"/>
                <w:szCs w:val="19"/>
              </w:rPr>
              <w:t>a</w:t>
            </w:r>
            <w:r>
              <w:rPr>
                <w:rFonts w:ascii="Calibri" w:eastAsia="Calibri" w:hAnsi="Calibri" w:cs="Calibri"/>
                <w:spacing w:val="1"/>
                <w:w w:val="103"/>
                <w:sz w:val="19"/>
                <w:szCs w:val="19"/>
              </w:rPr>
              <w:t>li</w:t>
            </w:r>
            <w:r>
              <w:rPr>
                <w:rFonts w:ascii="Calibri" w:eastAsia="Calibri" w:hAnsi="Calibri" w:cs="Calibri"/>
                <w:spacing w:val="2"/>
                <w:w w:val="103"/>
                <w:sz w:val="19"/>
                <w:szCs w:val="19"/>
              </w:rPr>
              <w:t>ano</w:t>
            </w:r>
            <w:r>
              <w:rPr>
                <w:rFonts w:ascii="Calibri" w:eastAsia="Calibri" w:hAnsi="Calibri" w:cs="Calibri"/>
                <w:w w:val="103"/>
                <w:sz w:val="19"/>
                <w:szCs w:val="19"/>
              </w:rPr>
              <w:t xml:space="preserve"> </w:t>
            </w:r>
          </w:p>
        </w:tc>
        <w:tc>
          <w:tcPr>
            <w:tcW w:w="710" w:type="dxa"/>
            <w:tcBorders>
              <w:left w:val="single" w:sz="5" w:space="0" w:color="000000"/>
              <w:right w:val="single" w:sz="5" w:space="0" w:color="000000"/>
            </w:tcBorders>
          </w:tcPr>
          <w:p w14:paraId="6FD6726D" w14:textId="77777777" w:rsidR="00317858" w:rsidRPr="00317858" w:rsidRDefault="00317858" w:rsidP="00317858">
            <w:pPr>
              <w:spacing w:line="120" w:lineRule="exact"/>
              <w:rPr>
                <w:sz w:val="13"/>
                <w:szCs w:val="13"/>
              </w:rPr>
            </w:pPr>
          </w:p>
        </w:tc>
        <w:tc>
          <w:tcPr>
            <w:tcW w:w="705" w:type="dxa"/>
            <w:tcBorders>
              <w:left w:val="single" w:sz="5" w:space="0" w:color="000000"/>
              <w:right w:val="single" w:sz="5" w:space="0" w:color="000000"/>
            </w:tcBorders>
          </w:tcPr>
          <w:p w14:paraId="7A84F90F" w14:textId="32B89FC7" w:rsidR="00317858" w:rsidRPr="00317858" w:rsidRDefault="00317858" w:rsidP="00317858">
            <w:pPr>
              <w:spacing w:line="120" w:lineRule="exact"/>
              <w:rPr>
                <w:sz w:val="13"/>
                <w:szCs w:val="13"/>
              </w:rPr>
            </w:pPr>
          </w:p>
        </w:tc>
        <w:tc>
          <w:tcPr>
            <w:tcW w:w="706" w:type="dxa"/>
            <w:tcBorders>
              <w:left w:val="single" w:sz="5" w:space="0" w:color="000000"/>
              <w:right w:val="single" w:sz="5" w:space="0" w:color="000000"/>
            </w:tcBorders>
          </w:tcPr>
          <w:p w14:paraId="3DB7C4BA" w14:textId="6525E9BE" w:rsidR="00317858" w:rsidRPr="00317858" w:rsidRDefault="00317858" w:rsidP="00317858">
            <w:pPr>
              <w:spacing w:line="120" w:lineRule="exact"/>
              <w:rPr>
                <w:sz w:val="13"/>
                <w:szCs w:val="13"/>
              </w:rPr>
            </w:pPr>
          </w:p>
        </w:tc>
        <w:tc>
          <w:tcPr>
            <w:tcW w:w="569" w:type="dxa"/>
            <w:tcBorders>
              <w:left w:val="single" w:sz="5" w:space="0" w:color="000000"/>
              <w:right w:val="single" w:sz="5" w:space="0" w:color="000000"/>
            </w:tcBorders>
          </w:tcPr>
          <w:p w14:paraId="48EBE1A0" w14:textId="18061DF3" w:rsidR="00317858" w:rsidRPr="00317858" w:rsidRDefault="00317858" w:rsidP="00317858">
            <w:pPr>
              <w:spacing w:line="120" w:lineRule="exact"/>
              <w:rPr>
                <w:sz w:val="13"/>
                <w:szCs w:val="13"/>
              </w:rPr>
            </w:pPr>
          </w:p>
        </w:tc>
        <w:tc>
          <w:tcPr>
            <w:tcW w:w="672" w:type="dxa"/>
            <w:tcBorders>
              <w:left w:val="single" w:sz="5" w:space="0" w:color="000000"/>
              <w:right w:val="single" w:sz="5" w:space="0" w:color="000000"/>
            </w:tcBorders>
          </w:tcPr>
          <w:p w14:paraId="19A20517" w14:textId="0642BA25" w:rsidR="00317858" w:rsidRPr="00317858" w:rsidRDefault="00317858" w:rsidP="00317858">
            <w:pPr>
              <w:spacing w:line="120" w:lineRule="exact"/>
              <w:rPr>
                <w:sz w:val="13"/>
                <w:szCs w:val="13"/>
              </w:rPr>
            </w:pPr>
          </w:p>
        </w:tc>
        <w:tc>
          <w:tcPr>
            <w:tcW w:w="672" w:type="dxa"/>
            <w:tcBorders>
              <w:left w:val="single" w:sz="5" w:space="0" w:color="000000"/>
              <w:right w:val="single" w:sz="5" w:space="0" w:color="000000"/>
            </w:tcBorders>
          </w:tcPr>
          <w:p w14:paraId="748FEC77" w14:textId="4509878D" w:rsidR="00317858" w:rsidRPr="00317858" w:rsidRDefault="00317858" w:rsidP="00317858">
            <w:pPr>
              <w:spacing w:line="120" w:lineRule="exact"/>
              <w:rPr>
                <w:sz w:val="13"/>
                <w:szCs w:val="13"/>
              </w:rPr>
            </w:pPr>
          </w:p>
        </w:tc>
        <w:tc>
          <w:tcPr>
            <w:tcW w:w="672" w:type="dxa"/>
            <w:vMerge/>
            <w:tcBorders>
              <w:left w:val="single" w:sz="5" w:space="0" w:color="000000"/>
              <w:right w:val="single" w:sz="5" w:space="0" w:color="000000"/>
            </w:tcBorders>
          </w:tcPr>
          <w:p w14:paraId="22D44B48" w14:textId="4648DE96" w:rsidR="00317858" w:rsidRDefault="00317858" w:rsidP="00442BFF"/>
        </w:tc>
        <w:tc>
          <w:tcPr>
            <w:tcW w:w="728" w:type="dxa"/>
            <w:vMerge/>
            <w:tcBorders>
              <w:left w:val="single" w:sz="5" w:space="0" w:color="000000"/>
              <w:right w:val="single" w:sz="5" w:space="0" w:color="000000"/>
            </w:tcBorders>
          </w:tcPr>
          <w:p w14:paraId="4558C71F" w14:textId="77777777" w:rsidR="00317858" w:rsidRDefault="00317858" w:rsidP="00442BFF"/>
        </w:tc>
        <w:tc>
          <w:tcPr>
            <w:tcW w:w="871" w:type="dxa"/>
            <w:vMerge/>
            <w:tcBorders>
              <w:left w:val="single" w:sz="5" w:space="0" w:color="000000"/>
              <w:right w:val="single" w:sz="5" w:space="0" w:color="000000"/>
            </w:tcBorders>
          </w:tcPr>
          <w:p w14:paraId="79DBD26A" w14:textId="77777777" w:rsidR="00317858" w:rsidRDefault="00317858" w:rsidP="00442BFF"/>
        </w:tc>
        <w:tc>
          <w:tcPr>
            <w:tcW w:w="927" w:type="dxa"/>
            <w:vMerge/>
            <w:tcBorders>
              <w:left w:val="single" w:sz="5" w:space="0" w:color="000000"/>
              <w:right w:val="single" w:sz="5" w:space="0" w:color="000000"/>
            </w:tcBorders>
          </w:tcPr>
          <w:p w14:paraId="01242AC4" w14:textId="77777777" w:rsidR="00317858" w:rsidRDefault="00317858" w:rsidP="00442BFF"/>
        </w:tc>
        <w:tc>
          <w:tcPr>
            <w:tcW w:w="931" w:type="dxa"/>
            <w:vMerge/>
            <w:tcBorders>
              <w:left w:val="single" w:sz="5" w:space="0" w:color="000000"/>
              <w:right w:val="single" w:sz="5" w:space="0" w:color="000000"/>
            </w:tcBorders>
          </w:tcPr>
          <w:p w14:paraId="63895739" w14:textId="77777777" w:rsidR="00317858" w:rsidRDefault="00317858" w:rsidP="00442BFF"/>
        </w:tc>
        <w:tc>
          <w:tcPr>
            <w:tcW w:w="910" w:type="dxa"/>
            <w:vMerge/>
            <w:tcBorders>
              <w:left w:val="single" w:sz="5" w:space="0" w:color="000000"/>
              <w:right w:val="single" w:sz="5" w:space="0" w:color="000000"/>
            </w:tcBorders>
          </w:tcPr>
          <w:p w14:paraId="26E4247D" w14:textId="77777777" w:rsidR="00317858" w:rsidRDefault="00317858" w:rsidP="00442BFF"/>
        </w:tc>
      </w:tr>
      <w:tr w:rsidR="00BF1842" w14:paraId="0490FF4F" w14:textId="77777777" w:rsidTr="00BF1842">
        <w:trPr>
          <w:trHeight w:hRule="exact" w:val="468"/>
        </w:trPr>
        <w:tc>
          <w:tcPr>
            <w:tcW w:w="1402" w:type="dxa"/>
            <w:vMerge w:val="restart"/>
            <w:tcBorders>
              <w:top w:val="single" w:sz="5" w:space="0" w:color="000000"/>
              <w:left w:val="single" w:sz="5" w:space="0" w:color="000000"/>
              <w:right w:val="single" w:sz="5" w:space="0" w:color="000000"/>
            </w:tcBorders>
          </w:tcPr>
          <w:p w14:paraId="7748461A" w14:textId="77777777" w:rsidR="00317858" w:rsidRPr="008474CA" w:rsidRDefault="00317858" w:rsidP="00442BFF">
            <w:pPr>
              <w:spacing w:before="9" w:line="100" w:lineRule="exact"/>
              <w:rPr>
                <w:sz w:val="10"/>
                <w:szCs w:val="10"/>
              </w:rPr>
            </w:pPr>
          </w:p>
          <w:p w14:paraId="2AB65692" w14:textId="77777777" w:rsidR="00317858" w:rsidRPr="008474CA" w:rsidRDefault="00317858" w:rsidP="00442BFF">
            <w:pPr>
              <w:spacing w:line="200" w:lineRule="exact"/>
            </w:pPr>
          </w:p>
          <w:p w14:paraId="3023F415" w14:textId="77777777" w:rsidR="00317858" w:rsidRPr="008474CA" w:rsidRDefault="00317858" w:rsidP="00442BFF">
            <w:pPr>
              <w:spacing w:line="200" w:lineRule="exact"/>
            </w:pPr>
          </w:p>
          <w:p w14:paraId="6E57A9AF" w14:textId="77777777" w:rsidR="00317858" w:rsidRPr="008474CA" w:rsidRDefault="00317858" w:rsidP="00442BFF">
            <w:pPr>
              <w:ind w:left="103"/>
              <w:rPr>
                <w:rFonts w:ascii="Calibri" w:eastAsia="Calibri" w:hAnsi="Calibri" w:cs="Calibri"/>
                <w:sz w:val="19"/>
                <w:szCs w:val="19"/>
              </w:rPr>
            </w:pPr>
            <w:r w:rsidRPr="008474CA">
              <w:rPr>
                <w:rFonts w:ascii="Calibri" w:eastAsia="Calibri" w:hAnsi="Calibri" w:cs="Calibri"/>
                <w:spacing w:val="2"/>
                <w:w w:val="103"/>
                <w:sz w:val="19"/>
                <w:szCs w:val="19"/>
              </w:rPr>
              <w:t>C</w:t>
            </w:r>
            <w:r w:rsidRPr="008474CA">
              <w:rPr>
                <w:rFonts w:ascii="Calibri" w:eastAsia="Calibri" w:hAnsi="Calibri" w:cs="Calibri"/>
                <w:spacing w:val="1"/>
                <w:w w:val="103"/>
                <w:sz w:val="19"/>
                <w:szCs w:val="19"/>
              </w:rPr>
              <w:t xml:space="preserve">F y E. </w:t>
            </w:r>
            <w:r w:rsidRPr="008474CA">
              <w:rPr>
                <w:rFonts w:ascii="Calibri" w:eastAsia="Calibri" w:hAnsi="Calibri" w:cs="Calibri"/>
                <w:spacing w:val="2"/>
                <w:w w:val="103"/>
                <w:sz w:val="19"/>
                <w:szCs w:val="19"/>
              </w:rPr>
              <w:t>Co</w:t>
            </w:r>
            <w:r w:rsidRPr="008474CA">
              <w:rPr>
                <w:rFonts w:ascii="Calibri" w:eastAsia="Calibri" w:hAnsi="Calibri" w:cs="Calibri"/>
                <w:spacing w:val="1"/>
                <w:w w:val="103"/>
                <w:sz w:val="19"/>
                <w:szCs w:val="19"/>
              </w:rPr>
              <w:t>li (</w:t>
            </w:r>
            <w:r w:rsidRPr="008474CA">
              <w:rPr>
                <w:rFonts w:ascii="Calibri" w:eastAsia="Calibri" w:hAnsi="Calibri" w:cs="Calibri"/>
                <w:spacing w:val="2"/>
                <w:w w:val="103"/>
                <w:sz w:val="19"/>
                <w:szCs w:val="19"/>
              </w:rPr>
              <w:t>H</w:t>
            </w:r>
            <w:r w:rsidRPr="008474CA">
              <w:rPr>
                <w:rFonts w:ascii="Calibri" w:eastAsia="Calibri" w:hAnsi="Calibri" w:cs="Calibri"/>
                <w:spacing w:val="1"/>
                <w:w w:val="103"/>
                <w:sz w:val="19"/>
                <w:szCs w:val="19"/>
              </w:rPr>
              <w:t>i</w:t>
            </w:r>
            <w:r w:rsidRPr="008474CA">
              <w:rPr>
                <w:rFonts w:ascii="Calibri" w:eastAsia="Calibri" w:hAnsi="Calibri" w:cs="Calibri"/>
                <w:spacing w:val="2"/>
                <w:w w:val="103"/>
                <w:sz w:val="19"/>
                <w:szCs w:val="19"/>
              </w:rPr>
              <w:t>e</w:t>
            </w:r>
            <w:r w:rsidRPr="008474CA">
              <w:rPr>
                <w:rFonts w:ascii="Calibri" w:eastAsia="Calibri" w:hAnsi="Calibri" w:cs="Calibri"/>
                <w:spacing w:val="1"/>
                <w:w w:val="103"/>
                <w:sz w:val="19"/>
                <w:szCs w:val="19"/>
              </w:rPr>
              <w:t>l</w:t>
            </w:r>
            <w:r w:rsidRPr="008474CA">
              <w:rPr>
                <w:rFonts w:ascii="Calibri" w:eastAsia="Calibri" w:hAnsi="Calibri" w:cs="Calibri"/>
                <w:spacing w:val="2"/>
                <w:w w:val="103"/>
                <w:sz w:val="19"/>
                <w:szCs w:val="19"/>
              </w:rPr>
              <w:t>o</w:t>
            </w:r>
            <w:r w:rsidRPr="008474CA">
              <w:rPr>
                <w:rFonts w:ascii="Calibri" w:eastAsia="Calibri" w:hAnsi="Calibri" w:cs="Calibri"/>
                <w:spacing w:val="1"/>
                <w:w w:val="103"/>
                <w:sz w:val="19"/>
                <w:szCs w:val="19"/>
              </w:rPr>
              <w:t>)</w:t>
            </w:r>
            <w:r w:rsidRPr="008474CA">
              <w:rPr>
                <w:rFonts w:ascii="Calibri" w:eastAsia="Calibri" w:hAnsi="Calibri" w:cs="Calibri"/>
                <w:w w:val="103"/>
                <w:sz w:val="19"/>
                <w:szCs w:val="19"/>
              </w:rPr>
              <w:t xml:space="preserve"> </w:t>
            </w:r>
          </w:p>
        </w:tc>
        <w:tc>
          <w:tcPr>
            <w:tcW w:w="816" w:type="dxa"/>
            <w:tcBorders>
              <w:top w:val="single" w:sz="5" w:space="0" w:color="000000"/>
              <w:left w:val="single" w:sz="5" w:space="0" w:color="000000"/>
              <w:bottom w:val="single" w:sz="5" w:space="0" w:color="000000"/>
              <w:right w:val="single" w:sz="5" w:space="0" w:color="000000"/>
            </w:tcBorders>
          </w:tcPr>
          <w:p w14:paraId="34159988" w14:textId="77777777" w:rsidR="00317858" w:rsidRPr="008474CA" w:rsidRDefault="00317858" w:rsidP="00442BFF">
            <w:pPr>
              <w:spacing w:line="120" w:lineRule="exact"/>
              <w:rPr>
                <w:sz w:val="13"/>
                <w:szCs w:val="13"/>
              </w:rPr>
            </w:pPr>
          </w:p>
          <w:p w14:paraId="3BAFD318" w14:textId="77777777" w:rsidR="00317858" w:rsidRDefault="00317858" w:rsidP="00442BFF">
            <w:pPr>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63420DA4" w14:textId="77777777" w:rsidR="00317858" w:rsidRDefault="00317858" w:rsidP="00442BFF">
            <w:pPr>
              <w:spacing w:before="5" w:line="253" w:lineRule="auto"/>
              <w:ind w:left="100" w:right="859"/>
              <w:rPr>
                <w:rFonts w:ascii="Calibri" w:eastAsia="Calibri" w:hAnsi="Calibri" w:cs="Calibri"/>
                <w:sz w:val="19"/>
                <w:szCs w:val="19"/>
              </w:rPr>
            </w:pPr>
            <w:r>
              <w:rPr>
                <w:rFonts w:ascii="Calibri" w:eastAsia="Calibri" w:hAnsi="Calibri" w:cs="Calibri"/>
                <w:spacing w:val="2"/>
                <w:sz w:val="19"/>
                <w:szCs w:val="19"/>
              </w:rPr>
              <w:t>Tanque</w:t>
            </w:r>
            <w:r>
              <w:rPr>
                <w:rFonts w:ascii="Calibri" w:eastAsia="Calibri" w:hAnsi="Calibri" w:cs="Calibri"/>
                <w:spacing w:val="20"/>
                <w:sz w:val="19"/>
                <w:szCs w:val="19"/>
              </w:rPr>
              <w:t xml:space="preserve"> </w:t>
            </w:r>
            <w:r>
              <w:rPr>
                <w:rFonts w:ascii="Calibri" w:eastAsia="Calibri" w:hAnsi="Calibri" w:cs="Calibri"/>
                <w:spacing w:val="2"/>
                <w:sz w:val="19"/>
                <w:szCs w:val="19"/>
              </w:rPr>
              <w:t>de</w:t>
            </w:r>
            <w:r>
              <w:rPr>
                <w:rFonts w:ascii="Calibri" w:eastAsia="Calibri" w:hAnsi="Calibri" w:cs="Calibri"/>
                <w:sz w:val="19"/>
                <w:szCs w:val="19"/>
              </w:rPr>
              <w:t xml:space="preserve"> </w:t>
            </w:r>
            <w:r>
              <w:rPr>
                <w:rFonts w:ascii="Calibri" w:eastAsia="Calibri" w:hAnsi="Calibri" w:cs="Calibri"/>
                <w:spacing w:val="2"/>
                <w:sz w:val="19"/>
                <w:szCs w:val="19"/>
              </w:rPr>
              <w:t>A</w:t>
            </w:r>
            <w:r>
              <w:rPr>
                <w:rFonts w:ascii="Calibri" w:eastAsia="Calibri" w:hAnsi="Calibri" w:cs="Calibri"/>
                <w:spacing w:val="1"/>
                <w:sz w:val="19"/>
                <w:szCs w:val="19"/>
              </w:rPr>
              <w:t>l</w:t>
            </w:r>
            <w:r>
              <w:rPr>
                <w:rFonts w:ascii="Calibri" w:eastAsia="Calibri" w:hAnsi="Calibri" w:cs="Calibri"/>
                <w:spacing w:val="3"/>
                <w:sz w:val="19"/>
                <w:szCs w:val="19"/>
              </w:rPr>
              <w:t>m</w:t>
            </w:r>
            <w:r>
              <w:rPr>
                <w:rFonts w:ascii="Calibri" w:eastAsia="Calibri" w:hAnsi="Calibri" w:cs="Calibri"/>
                <w:spacing w:val="2"/>
                <w:sz w:val="19"/>
                <w:szCs w:val="19"/>
              </w:rPr>
              <w:t>a</w:t>
            </w:r>
            <w:r>
              <w:rPr>
                <w:rFonts w:ascii="Calibri" w:eastAsia="Calibri" w:hAnsi="Calibri" w:cs="Calibri"/>
                <w:spacing w:val="1"/>
                <w:sz w:val="19"/>
                <w:szCs w:val="19"/>
              </w:rPr>
              <w:t>c</w:t>
            </w:r>
            <w:r>
              <w:rPr>
                <w:rFonts w:ascii="Calibri" w:eastAsia="Calibri" w:hAnsi="Calibri" w:cs="Calibri"/>
                <w:spacing w:val="2"/>
                <w:sz w:val="19"/>
                <w:szCs w:val="19"/>
              </w:rPr>
              <w:t>en</w:t>
            </w:r>
            <w:r>
              <w:rPr>
                <w:rFonts w:ascii="Calibri" w:eastAsia="Calibri" w:hAnsi="Calibri" w:cs="Calibri"/>
                <w:spacing w:val="1"/>
                <w:sz w:val="19"/>
                <w:szCs w:val="19"/>
              </w:rPr>
              <w:t>a</w:t>
            </w:r>
            <w:r>
              <w:rPr>
                <w:rFonts w:ascii="Calibri" w:eastAsia="Calibri" w:hAnsi="Calibri" w:cs="Calibri"/>
                <w:spacing w:val="3"/>
                <w:sz w:val="19"/>
                <w:szCs w:val="19"/>
              </w:rPr>
              <w:t>m</w:t>
            </w:r>
            <w:r>
              <w:rPr>
                <w:rFonts w:ascii="Calibri" w:eastAsia="Calibri" w:hAnsi="Calibri" w:cs="Calibri"/>
                <w:spacing w:val="1"/>
                <w:sz w:val="19"/>
                <w:szCs w:val="19"/>
              </w:rPr>
              <w:t>i</w:t>
            </w:r>
            <w:r>
              <w:rPr>
                <w:rFonts w:ascii="Calibri" w:eastAsia="Calibri" w:hAnsi="Calibri" w:cs="Calibri"/>
                <w:spacing w:val="2"/>
                <w:sz w:val="19"/>
                <w:szCs w:val="19"/>
              </w:rPr>
              <w:t>en</w:t>
            </w:r>
            <w:r>
              <w:rPr>
                <w:rFonts w:ascii="Calibri" w:eastAsia="Calibri" w:hAnsi="Calibri" w:cs="Calibri"/>
                <w:spacing w:val="1"/>
                <w:sz w:val="19"/>
                <w:szCs w:val="19"/>
              </w:rPr>
              <w:t>to</w:t>
            </w:r>
            <w:r>
              <w:rPr>
                <w:rFonts w:ascii="Calibri" w:eastAsia="Calibri" w:hAnsi="Calibri" w:cs="Calibri"/>
                <w:sz w:val="19"/>
                <w:szCs w:val="19"/>
              </w:rPr>
              <w:t xml:space="preserve"> </w:t>
            </w:r>
          </w:p>
        </w:tc>
        <w:tc>
          <w:tcPr>
            <w:tcW w:w="710" w:type="dxa"/>
            <w:tcBorders>
              <w:left w:val="single" w:sz="5" w:space="0" w:color="000000"/>
              <w:bottom w:val="single" w:sz="5" w:space="0" w:color="000000"/>
              <w:right w:val="single" w:sz="5" w:space="0" w:color="000000"/>
            </w:tcBorders>
          </w:tcPr>
          <w:p w14:paraId="2C7E2DB1" w14:textId="77777777" w:rsidR="00BF1842" w:rsidRDefault="00BF1842" w:rsidP="00BF1842">
            <w:pPr>
              <w:pStyle w:val="Sinespaciado"/>
              <w:jc w:val="center"/>
            </w:pPr>
            <w:r>
              <w:rPr>
                <w:w w:val="103"/>
              </w:rPr>
              <w:t>X</w:t>
            </w:r>
          </w:p>
          <w:p w14:paraId="7DB61BE8" w14:textId="1A2071C1" w:rsidR="00317858" w:rsidRPr="00317858" w:rsidRDefault="00317858" w:rsidP="00BF1842">
            <w:pPr>
              <w:spacing w:line="240" w:lineRule="auto"/>
              <w:rPr>
                <w:sz w:val="13"/>
                <w:szCs w:val="13"/>
              </w:rPr>
            </w:pPr>
          </w:p>
        </w:tc>
        <w:tc>
          <w:tcPr>
            <w:tcW w:w="705" w:type="dxa"/>
            <w:tcBorders>
              <w:left w:val="single" w:sz="5" w:space="0" w:color="000000"/>
              <w:bottom w:val="single" w:sz="5" w:space="0" w:color="000000"/>
              <w:right w:val="single" w:sz="5" w:space="0" w:color="000000"/>
            </w:tcBorders>
          </w:tcPr>
          <w:p w14:paraId="5682F0CB" w14:textId="10F0B756" w:rsidR="00317858" w:rsidRPr="00317858" w:rsidRDefault="00317858" w:rsidP="00317858">
            <w:pPr>
              <w:spacing w:line="120" w:lineRule="exact"/>
              <w:rPr>
                <w:sz w:val="13"/>
                <w:szCs w:val="13"/>
              </w:rPr>
            </w:pPr>
          </w:p>
        </w:tc>
        <w:tc>
          <w:tcPr>
            <w:tcW w:w="706" w:type="dxa"/>
            <w:tcBorders>
              <w:left w:val="single" w:sz="5" w:space="0" w:color="000000"/>
              <w:bottom w:val="single" w:sz="5" w:space="0" w:color="000000"/>
              <w:right w:val="single" w:sz="5" w:space="0" w:color="000000"/>
            </w:tcBorders>
          </w:tcPr>
          <w:p w14:paraId="6298A03D" w14:textId="77777777" w:rsidR="00BF1842" w:rsidRDefault="00BF1842" w:rsidP="00BF1842">
            <w:pPr>
              <w:pStyle w:val="Sinespaciado"/>
              <w:jc w:val="center"/>
            </w:pPr>
            <w:r>
              <w:rPr>
                <w:w w:val="103"/>
              </w:rPr>
              <w:t>X</w:t>
            </w:r>
          </w:p>
          <w:p w14:paraId="5E276BAC" w14:textId="7A8D7E27" w:rsidR="00317858" w:rsidRPr="00317858" w:rsidRDefault="00317858" w:rsidP="00BF1842">
            <w:pPr>
              <w:spacing w:line="240" w:lineRule="auto"/>
              <w:rPr>
                <w:sz w:val="13"/>
                <w:szCs w:val="13"/>
              </w:rPr>
            </w:pPr>
          </w:p>
        </w:tc>
        <w:tc>
          <w:tcPr>
            <w:tcW w:w="569" w:type="dxa"/>
            <w:tcBorders>
              <w:left w:val="single" w:sz="5" w:space="0" w:color="000000"/>
              <w:bottom w:val="single" w:sz="5" w:space="0" w:color="000000"/>
              <w:right w:val="single" w:sz="5" w:space="0" w:color="000000"/>
            </w:tcBorders>
          </w:tcPr>
          <w:p w14:paraId="35E45201" w14:textId="4E02D80E" w:rsidR="00317858" w:rsidRPr="00317858" w:rsidRDefault="00317858" w:rsidP="00317858">
            <w:pPr>
              <w:spacing w:line="120" w:lineRule="exact"/>
              <w:rPr>
                <w:sz w:val="13"/>
                <w:szCs w:val="13"/>
              </w:rPr>
            </w:pPr>
          </w:p>
        </w:tc>
        <w:tc>
          <w:tcPr>
            <w:tcW w:w="672" w:type="dxa"/>
            <w:tcBorders>
              <w:left w:val="single" w:sz="5" w:space="0" w:color="000000"/>
              <w:bottom w:val="single" w:sz="5" w:space="0" w:color="000000"/>
              <w:right w:val="single" w:sz="5" w:space="0" w:color="000000"/>
            </w:tcBorders>
            <w:shd w:val="clear" w:color="auto" w:fill="auto"/>
          </w:tcPr>
          <w:p w14:paraId="72532C59" w14:textId="77777777" w:rsidR="00BF1842" w:rsidRDefault="00BF1842" w:rsidP="00BF1842">
            <w:pPr>
              <w:pStyle w:val="Sinespaciado"/>
              <w:jc w:val="center"/>
            </w:pPr>
            <w:r>
              <w:rPr>
                <w:w w:val="103"/>
              </w:rPr>
              <w:t>X</w:t>
            </w:r>
          </w:p>
          <w:p w14:paraId="50E1BEDB" w14:textId="2C382023" w:rsidR="00317858" w:rsidRPr="00317858" w:rsidRDefault="00317858" w:rsidP="00BF1842">
            <w:pPr>
              <w:pStyle w:val="Sinespaciado"/>
              <w:rPr>
                <w:sz w:val="13"/>
                <w:szCs w:val="13"/>
              </w:rPr>
            </w:pPr>
          </w:p>
        </w:tc>
        <w:tc>
          <w:tcPr>
            <w:tcW w:w="672" w:type="dxa"/>
            <w:tcBorders>
              <w:left w:val="single" w:sz="5" w:space="0" w:color="000000"/>
              <w:bottom w:val="single" w:sz="5" w:space="0" w:color="000000"/>
              <w:right w:val="single" w:sz="5" w:space="0" w:color="000000"/>
            </w:tcBorders>
          </w:tcPr>
          <w:p w14:paraId="643954EA" w14:textId="77AA072A" w:rsidR="00317858" w:rsidRPr="00317858" w:rsidRDefault="00317858" w:rsidP="00317858">
            <w:pPr>
              <w:spacing w:line="120" w:lineRule="exact"/>
              <w:rPr>
                <w:sz w:val="13"/>
                <w:szCs w:val="13"/>
              </w:rPr>
            </w:pPr>
          </w:p>
        </w:tc>
        <w:tc>
          <w:tcPr>
            <w:tcW w:w="672" w:type="dxa"/>
            <w:vMerge/>
            <w:tcBorders>
              <w:left w:val="single" w:sz="5" w:space="0" w:color="000000"/>
              <w:bottom w:val="single" w:sz="5" w:space="0" w:color="000000"/>
              <w:right w:val="single" w:sz="5" w:space="0" w:color="000000"/>
            </w:tcBorders>
          </w:tcPr>
          <w:p w14:paraId="7812492E" w14:textId="506F987A" w:rsidR="00317858" w:rsidRDefault="00317858" w:rsidP="00442BFF"/>
        </w:tc>
        <w:tc>
          <w:tcPr>
            <w:tcW w:w="728" w:type="dxa"/>
            <w:vMerge/>
            <w:tcBorders>
              <w:left w:val="single" w:sz="5" w:space="0" w:color="000000"/>
              <w:bottom w:val="single" w:sz="5" w:space="0" w:color="000000"/>
              <w:right w:val="single" w:sz="5" w:space="0" w:color="000000"/>
            </w:tcBorders>
          </w:tcPr>
          <w:p w14:paraId="708E6C88" w14:textId="77777777" w:rsidR="00317858" w:rsidRDefault="00317858" w:rsidP="00442BFF"/>
        </w:tc>
        <w:tc>
          <w:tcPr>
            <w:tcW w:w="871" w:type="dxa"/>
            <w:vMerge/>
            <w:tcBorders>
              <w:left w:val="single" w:sz="5" w:space="0" w:color="000000"/>
              <w:bottom w:val="single" w:sz="5" w:space="0" w:color="000000"/>
              <w:right w:val="single" w:sz="5" w:space="0" w:color="000000"/>
            </w:tcBorders>
          </w:tcPr>
          <w:p w14:paraId="22E6A34E" w14:textId="77777777" w:rsidR="00317858" w:rsidRDefault="00317858" w:rsidP="00442BFF"/>
        </w:tc>
        <w:tc>
          <w:tcPr>
            <w:tcW w:w="927" w:type="dxa"/>
            <w:vMerge/>
            <w:tcBorders>
              <w:left w:val="single" w:sz="5" w:space="0" w:color="000000"/>
              <w:bottom w:val="single" w:sz="5" w:space="0" w:color="000000"/>
              <w:right w:val="single" w:sz="5" w:space="0" w:color="000000"/>
            </w:tcBorders>
          </w:tcPr>
          <w:p w14:paraId="0513B198" w14:textId="77777777" w:rsidR="00317858" w:rsidRDefault="00317858" w:rsidP="00442BFF"/>
        </w:tc>
        <w:tc>
          <w:tcPr>
            <w:tcW w:w="931" w:type="dxa"/>
            <w:vMerge/>
            <w:tcBorders>
              <w:left w:val="single" w:sz="5" w:space="0" w:color="000000"/>
              <w:bottom w:val="single" w:sz="5" w:space="0" w:color="000000"/>
              <w:right w:val="single" w:sz="5" w:space="0" w:color="000000"/>
            </w:tcBorders>
          </w:tcPr>
          <w:p w14:paraId="5F90C7EB" w14:textId="77777777" w:rsidR="00317858" w:rsidRDefault="00317858" w:rsidP="00442BFF"/>
        </w:tc>
        <w:tc>
          <w:tcPr>
            <w:tcW w:w="910" w:type="dxa"/>
            <w:vMerge/>
            <w:tcBorders>
              <w:left w:val="single" w:sz="5" w:space="0" w:color="000000"/>
              <w:bottom w:val="single" w:sz="5" w:space="0" w:color="000000"/>
              <w:right w:val="single" w:sz="5" w:space="0" w:color="000000"/>
            </w:tcBorders>
          </w:tcPr>
          <w:p w14:paraId="505268F2" w14:textId="77777777" w:rsidR="00317858" w:rsidRDefault="00317858" w:rsidP="00442BFF"/>
        </w:tc>
      </w:tr>
      <w:tr w:rsidR="00BF1842" w14:paraId="4011E0A3" w14:textId="77777777" w:rsidTr="00BF1842">
        <w:trPr>
          <w:trHeight w:hRule="exact" w:val="251"/>
        </w:trPr>
        <w:tc>
          <w:tcPr>
            <w:tcW w:w="1402" w:type="dxa"/>
            <w:vMerge/>
            <w:tcBorders>
              <w:left w:val="single" w:sz="5" w:space="0" w:color="000000"/>
              <w:right w:val="single" w:sz="5" w:space="0" w:color="000000"/>
            </w:tcBorders>
          </w:tcPr>
          <w:p w14:paraId="499F22AF"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79027B1F"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6F3A5583"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Re</w:t>
            </w:r>
            <w:r>
              <w:rPr>
                <w:rFonts w:ascii="Calibri" w:eastAsia="Calibri" w:hAnsi="Calibri" w:cs="Calibri"/>
                <w:spacing w:val="1"/>
                <w:w w:val="103"/>
                <w:sz w:val="19"/>
                <w:szCs w:val="19"/>
              </w:rPr>
              <w:t>st</w:t>
            </w:r>
            <w:r>
              <w:rPr>
                <w:rFonts w:ascii="Calibri" w:eastAsia="Calibri" w:hAnsi="Calibri" w:cs="Calibri"/>
                <w:spacing w:val="2"/>
                <w:w w:val="103"/>
                <w:sz w:val="19"/>
                <w:szCs w:val="19"/>
              </w:rPr>
              <w:t>au</w:t>
            </w:r>
            <w:r>
              <w:rPr>
                <w:rFonts w:ascii="Calibri" w:eastAsia="Calibri" w:hAnsi="Calibri" w:cs="Calibri"/>
                <w:spacing w:val="1"/>
                <w:w w:val="103"/>
                <w:sz w:val="19"/>
                <w:szCs w:val="19"/>
              </w:rPr>
              <w:t>r</w:t>
            </w:r>
            <w:r>
              <w:rPr>
                <w:rFonts w:ascii="Calibri" w:eastAsia="Calibri" w:hAnsi="Calibri" w:cs="Calibri"/>
                <w:spacing w:val="2"/>
                <w:w w:val="103"/>
                <w:sz w:val="19"/>
                <w:szCs w:val="19"/>
              </w:rPr>
              <w:t>an</w:t>
            </w:r>
            <w:r>
              <w:rPr>
                <w:rFonts w:ascii="Calibri" w:eastAsia="Calibri" w:hAnsi="Calibri" w:cs="Calibri"/>
                <w:spacing w:val="1"/>
                <w:w w:val="103"/>
                <w:sz w:val="19"/>
                <w:szCs w:val="19"/>
              </w:rPr>
              <w:t>t</w:t>
            </w:r>
            <w:r>
              <w:rPr>
                <w:rFonts w:ascii="Calibri" w:eastAsia="Calibri" w:hAnsi="Calibri" w:cs="Calibri"/>
                <w:spacing w:val="2"/>
                <w:w w:val="103"/>
                <w:sz w:val="19"/>
                <w:szCs w:val="19"/>
              </w:rPr>
              <w:t>e</w:t>
            </w:r>
            <w:r>
              <w:rPr>
                <w:rFonts w:ascii="Calibri" w:eastAsia="Calibri" w:hAnsi="Calibri" w:cs="Calibri"/>
                <w:spacing w:val="1"/>
                <w:w w:val="103"/>
                <w:sz w:val="19"/>
                <w:szCs w:val="19"/>
              </w:rPr>
              <w:t xml:space="preserve"> TI </w:t>
            </w:r>
            <w:r>
              <w:rPr>
                <w:rFonts w:ascii="Calibri" w:eastAsia="Calibri" w:hAnsi="Calibri" w:cs="Calibri"/>
                <w:spacing w:val="2"/>
                <w:w w:val="103"/>
                <w:sz w:val="19"/>
                <w:szCs w:val="19"/>
              </w:rPr>
              <w:t>CA</w:t>
            </w:r>
            <w:r>
              <w:rPr>
                <w:rFonts w:ascii="Calibri" w:eastAsia="Calibri" w:hAnsi="Calibri" w:cs="Calibri"/>
                <w:spacing w:val="1"/>
                <w:w w:val="103"/>
                <w:sz w:val="19"/>
                <w:szCs w:val="19"/>
              </w:rPr>
              <w:t>I</w:t>
            </w:r>
            <w:r>
              <w:rPr>
                <w:rFonts w:ascii="Calibri" w:eastAsia="Calibri" w:hAnsi="Calibri" w:cs="Calibri"/>
                <w:spacing w:val="2"/>
                <w:w w:val="103"/>
                <w:sz w:val="19"/>
                <w:szCs w:val="19"/>
              </w:rPr>
              <w:t>N</w:t>
            </w:r>
            <w:r>
              <w:rPr>
                <w:rFonts w:ascii="Calibri" w:eastAsia="Calibri" w:hAnsi="Calibri" w:cs="Calibri"/>
                <w:w w:val="103"/>
                <w:sz w:val="19"/>
                <w:szCs w:val="19"/>
              </w:rPr>
              <w:t xml:space="preserve"> </w:t>
            </w:r>
          </w:p>
        </w:tc>
        <w:tc>
          <w:tcPr>
            <w:tcW w:w="710" w:type="dxa"/>
            <w:tcBorders>
              <w:top w:val="single" w:sz="5" w:space="0" w:color="000000"/>
              <w:left w:val="single" w:sz="5" w:space="0" w:color="000000"/>
              <w:right w:val="single" w:sz="5" w:space="0" w:color="000000"/>
            </w:tcBorders>
          </w:tcPr>
          <w:p w14:paraId="5A8D8F9F" w14:textId="77777777" w:rsidR="00317858" w:rsidRPr="00BF1842" w:rsidRDefault="00317858" w:rsidP="00BF1842">
            <w:pPr>
              <w:spacing w:before="20" w:line="240" w:lineRule="exact"/>
              <w:rPr>
                <w:sz w:val="24"/>
                <w:szCs w:val="24"/>
              </w:rPr>
            </w:pPr>
          </w:p>
        </w:tc>
        <w:tc>
          <w:tcPr>
            <w:tcW w:w="705" w:type="dxa"/>
            <w:tcBorders>
              <w:top w:val="single" w:sz="5" w:space="0" w:color="000000"/>
              <w:left w:val="single" w:sz="5" w:space="0" w:color="000000"/>
              <w:right w:val="single" w:sz="5" w:space="0" w:color="000000"/>
            </w:tcBorders>
          </w:tcPr>
          <w:p w14:paraId="0F56DED0" w14:textId="4E597FED" w:rsidR="00317858" w:rsidRPr="00BF1842" w:rsidRDefault="00317858" w:rsidP="00BF1842">
            <w:pPr>
              <w:spacing w:before="20" w:line="240" w:lineRule="exact"/>
              <w:rPr>
                <w:sz w:val="24"/>
                <w:szCs w:val="24"/>
              </w:rPr>
            </w:pPr>
          </w:p>
        </w:tc>
        <w:tc>
          <w:tcPr>
            <w:tcW w:w="706" w:type="dxa"/>
            <w:tcBorders>
              <w:top w:val="single" w:sz="5" w:space="0" w:color="000000"/>
              <w:left w:val="single" w:sz="5" w:space="0" w:color="000000"/>
              <w:right w:val="single" w:sz="5" w:space="0" w:color="000000"/>
            </w:tcBorders>
          </w:tcPr>
          <w:p w14:paraId="134B9CDE" w14:textId="785C7DE6" w:rsidR="00317858" w:rsidRPr="00BF1842" w:rsidRDefault="00317858" w:rsidP="00BF1842">
            <w:pPr>
              <w:spacing w:before="20" w:line="240" w:lineRule="exact"/>
              <w:rPr>
                <w:sz w:val="24"/>
                <w:szCs w:val="24"/>
              </w:rPr>
            </w:pPr>
          </w:p>
        </w:tc>
        <w:tc>
          <w:tcPr>
            <w:tcW w:w="569" w:type="dxa"/>
            <w:tcBorders>
              <w:top w:val="single" w:sz="5" w:space="0" w:color="000000"/>
              <w:left w:val="single" w:sz="5" w:space="0" w:color="000000"/>
              <w:right w:val="single" w:sz="5" w:space="0" w:color="000000"/>
            </w:tcBorders>
          </w:tcPr>
          <w:p w14:paraId="6AE406D6" w14:textId="295A967A" w:rsidR="00317858" w:rsidRPr="00BF1842" w:rsidRDefault="00317858" w:rsidP="00BF1842">
            <w:pPr>
              <w:spacing w:before="20" w:line="240" w:lineRule="exact"/>
              <w:rPr>
                <w:sz w:val="24"/>
                <w:szCs w:val="24"/>
              </w:rPr>
            </w:pPr>
          </w:p>
        </w:tc>
        <w:tc>
          <w:tcPr>
            <w:tcW w:w="672" w:type="dxa"/>
            <w:tcBorders>
              <w:top w:val="single" w:sz="5" w:space="0" w:color="000000"/>
              <w:left w:val="single" w:sz="5" w:space="0" w:color="000000"/>
              <w:right w:val="single" w:sz="5" w:space="0" w:color="000000"/>
            </w:tcBorders>
          </w:tcPr>
          <w:p w14:paraId="31E0C1F7" w14:textId="132AC569" w:rsidR="00317858" w:rsidRPr="00BF1842" w:rsidRDefault="00317858" w:rsidP="00BF1842">
            <w:pPr>
              <w:spacing w:before="20" w:line="240" w:lineRule="exact"/>
              <w:rPr>
                <w:sz w:val="24"/>
                <w:szCs w:val="24"/>
              </w:rPr>
            </w:pPr>
          </w:p>
        </w:tc>
        <w:tc>
          <w:tcPr>
            <w:tcW w:w="672" w:type="dxa"/>
            <w:tcBorders>
              <w:top w:val="single" w:sz="5" w:space="0" w:color="000000"/>
              <w:left w:val="single" w:sz="5" w:space="0" w:color="000000"/>
              <w:right w:val="single" w:sz="5" w:space="0" w:color="000000"/>
            </w:tcBorders>
          </w:tcPr>
          <w:p w14:paraId="48C2A7B8" w14:textId="7F63C746" w:rsidR="00317858" w:rsidRPr="00BF1842" w:rsidRDefault="00317858" w:rsidP="00BF1842">
            <w:pPr>
              <w:spacing w:before="20" w:line="240" w:lineRule="exact"/>
              <w:rPr>
                <w:sz w:val="24"/>
                <w:szCs w:val="24"/>
              </w:rPr>
            </w:pPr>
          </w:p>
        </w:tc>
        <w:tc>
          <w:tcPr>
            <w:tcW w:w="672" w:type="dxa"/>
            <w:vMerge w:val="restart"/>
            <w:tcBorders>
              <w:top w:val="single" w:sz="5" w:space="0" w:color="000000"/>
              <w:left w:val="single" w:sz="5" w:space="0" w:color="000000"/>
              <w:right w:val="single" w:sz="5" w:space="0" w:color="000000"/>
            </w:tcBorders>
          </w:tcPr>
          <w:p w14:paraId="2BEF692B" w14:textId="067B719F" w:rsidR="00317858" w:rsidRDefault="00317858" w:rsidP="00442BFF">
            <w:pPr>
              <w:spacing w:before="20" w:line="240" w:lineRule="exact"/>
              <w:rPr>
                <w:sz w:val="24"/>
                <w:szCs w:val="24"/>
              </w:rPr>
            </w:pPr>
          </w:p>
          <w:p w14:paraId="1AA263BA" w14:textId="77777777" w:rsidR="00317858" w:rsidRDefault="00317858" w:rsidP="00442BFF">
            <w:pPr>
              <w:ind w:left="366" w:right="319"/>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728" w:type="dxa"/>
            <w:vMerge w:val="restart"/>
            <w:tcBorders>
              <w:top w:val="single" w:sz="5" w:space="0" w:color="000000"/>
              <w:left w:val="single" w:sz="5" w:space="0" w:color="000000"/>
              <w:right w:val="single" w:sz="5" w:space="0" w:color="000000"/>
            </w:tcBorders>
          </w:tcPr>
          <w:p w14:paraId="5B28FD85" w14:textId="77777777" w:rsidR="00BF1842" w:rsidRDefault="00BF1842" w:rsidP="00BF1842">
            <w:pPr>
              <w:pStyle w:val="Sinespaciado"/>
              <w:jc w:val="center"/>
              <w:rPr>
                <w:sz w:val="24"/>
                <w:szCs w:val="24"/>
              </w:rPr>
            </w:pPr>
          </w:p>
          <w:p w14:paraId="27ADA61D" w14:textId="049B76CB" w:rsidR="00317858" w:rsidRPr="00BF1842" w:rsidRDefault="00317858" w:rsidP="00BF1842">
            <w:pPr>
              <w:pStyle w:val="Sinespaciado"/>
              <w:jc w:val="center"/>
              <w:rPr>
                <w:sz w:val="24"/>
                <w:szCs w:val="24"/>
              </w:rPr>
            </w:pPr>
            <w:r w:rsidRPr="00BF1842">
              <w:rPr>
                <w:sz w:val="24"/>
                <w:szCs w:val="24"/>
              </w:rPr>
              <w:t>X</w:t>
            </w:r>
          </w:p>
        </w:tc>
        <w:tc>
          <w:tcPr>
            <w:tcW w:w="871" w:type="dxa"/>
            <w:vMerge w:val="restart"/>
            <w:tcBorders>
              <w:top w:val="single" w:sz="5" w:space="0" w:color="000000"/>
              <w:left w:val="single" w:sz="5" w:space="0" w:color="000000"/>
              <w:right w:val="single" w:sz="5" w:space="0" w:color="000000"/>
            </w:tcBorders>
          </w:tcPr>
          <w:p w14:paraId="4BCA5B6F" w14:textId="77777777" w:rsidR="00317858" w:rsidRDefault="00317858" w:rsidP="00442BFF">
            <w:pPr>
              <w:spacing w:before="20" w:line="240" w:lineRule="exact"/>
              <w:rPr>
                <w:sz w:val="24"/>
                <w:szCs w:val="24"/>
              </w:rPr>
            </w:pPr>
          </w:p>
          <w:p w14:paraId="2D22944E" w14:textId="77777777" w:rsidR="00317858" w:rsidRDefault="00317858" w:rsidP="00442BFF">
            <w:pPr>
              <w:ind w:left="484" w:right="442"/>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927" w:type="dxa"/>
            <w:vMerge w:val="restart"/>
            <w:tcBorders>
              <w:top w:val="single" w:sz="5" w:space="0" w:color="000000"/>
              <w:left w:val="single" w:sz="5" w:space="0" w:color="000000"/>
              <w:right w:val="single" w:sz="5" w:space="0" w:color="000000"/>
            </w:tcBorders>
          </w:tcPr>
          <w:p w14:paraId="4588CB7C" w14:textId="77777777" w:rsidR="00BF1842" w:rsidRDefault="00BF1842" w:rsidP="00BF1842">
            <w:pPr>
              <w:pStyle w:val="Sinespaciado"/>
              <w:jc w:val="center"/>
              <w:rPr>
                <w:sz w:val="24"/>
                <w:szCs w:val="24"/>
              </w:rPr>
            </w:pPr>
          </w:p>
          <w:p w14:paraId="7A964982" w14:textId="0ED96873" w:rsidR="00317858" w:rsidRDefault="00317858" w:rsidP="00BF1842">
            <w:pPr>
              <w:pStyle w:val="Sinespaciado"/>
              <w:jc w:val="center"/>
            </w:pPr>
            <w:r w:rsidRPr="00BF1842">
              <w:t>X</w:t>
            </w:r>
          </w:p>
        </w:tc>
        <w:tc>
          <w:tcPr>
            <w:tcW w:w="931" w:type="dxa"/>
            <w:vMerge w:val="restart"/>
            <w:tcBorders>
              <w:top w:val="single" w:sz="5" w:space="0" w:color="000000"/>
              <w:left w:val="single" w:sz="5" w:space="0" w:color="000000"/>
              <w:right w:val="single" w:sz="5" w:space="0" w:color="000000"/>
            </w:tcBorders>
          </w:tcPr>
          <w:p w14:paraId="728EFC28" w14:textId="77777777" w:rsidR="00317858" w:rsidRDefault="00317858" w:rsidP="00442BFF">
            <w:pPr>
              <w:spacing w:before="20" w:line="240" w:lineRule="exact"/>
              <w:rPr>
                <w:sz w:val="24"/>
                <w:szCs w:val="24"/>
              </w:rPr>
            </w:pPr>
          </w:p>
          <w:p w14:paraId="726C7527" w14:textId="77777777" w:rsidR="00317858" w:rsidRDefault="00317858" w:rsidP="00442BFF">
            <w:pPr>
              <w:ind w:left="518" w:right="480"/>
              <w:jc w:val="center"/>
              <w:rPr>
                <w:rFonts w:ascii="Calibri" w:eastAsia="Calibri" w:hAnsi="Calibri" w:cs="Calibri"/>
                <w:sz w:val="19"/>
                <w:szCs w:val="19"/>
              </w:rPr>
            </w:pPr>
            <w:r>
              <w:rPr>
                <w:rFonts w:ascii="Calibri" w:eastAsia="Calibri" w:hAnsi="Calibri" w:cs="Calibri"/>
                <w:w w:val="103"/>
                <w:sz w:val="19"/>
                <w:szCs w:val="19"/>
              </w:rPr>
              <w:t xml:space="preserve"> </w:t>
            </w:r>
          </w:p>
        </w:tc>
        <w:tc>
          <w:tcPr>
            <w:tcW w:w="910" w:type="dxa"/>
            <w:vMerge w:val="restart"/>
            <w:tcBorders>
              <w:top w:val="single" w:sz="5" w:space="0" w:color="000000"/>
              <w:left w:val="single" w:sz="5" w:space="0" w:color="000000"/>
              <w:right w:val="single" w:sz="5" w:space="0" w:color="000000"/>
            </w:tcBorders>
          </w:tcPr>
          <w:p w14:paraId="45D7454A" w14:textId="77777777" w:rsidR="00317858" w:rsidRDefault="00317858" w:rsidP="00BF1842">
            <w:pPr>
              <w:pStyle w:val="Sinespaciado"/>
              <w:jc w:val="center"/>
              <w:rPr>
                <w:sz w:val="24"/>
                <w:szCs w:val="24"/>
              </w:rPr>
            </w:pPr>
          </w:p>
          <w:p w14:paraId="6E8A05EA" w14:textId="5FF864E9" w:rsidR="00317858" w:rsidRDefault="00317858" w:rsidP="00BF1842">
            <w:pPr>
              <w:pStyle w:val="Sinespaciado"/>
              <w:jc w:val="center"/>
            </w:pPr>
            <w:r w:rsidRPr="00BF1842">
              <w:rPr>
                <w:sz w:val="24"/>
                <w:szCs w:val="24"/>
              </w:rPr>
              <w:t>X</w:t>
            </w:r>
          </w:p>
        </w:tc>
      </w:tr>
      <w:tr w:rsidR="00BF1842" w14:paraId="068A0AB4" w14:textId="77777777" w:rsidTr="00BF1842">
        <w:trPr>
          <w:trHeight w:hRule="exact" w:val="251"/>
        </w:trPr>
        <w:tc>
          <w:tcPr>
            <w:tcW w:w="1402" w:type="dxa"/>
            <w:vMerge/>
            <w:tcBorders>
              <w:left w:val="single" w:sz="5" w:space="0" w:color="000000"/>
              <w:right w:val="single" w:sz="5" w:space="0" w:color="000000"/>
            </w:tcBorders>
          </w:tcPr>
          <w:p w14:paraId="08E3A629"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206A1750"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210D162E"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2"/>
                <w:w w:val="103"/>
                <w:sz w:val="19"/>
                <w:szCs w:val="19"/>
              </w:rPr>
              <w:t>Re</w:t>
            </w:r>
            <w:r>
              <w:rPr>
                <w:rFonts w:ascii="Calibri" w:eastAsia="Calibri" w:hAnsi="Calibri" w:cs="Calibri"/>
                <w:spacing w:val="1"/>
                <w:w w:val="103"/>
                <w:sz w:val="19"/>
                <w:szCs w:val="19"/>
              </w:rPr>
              <w:t>st</w:t>
            </w:r>
            <w:r>
              <w:rPr>
                <w:rFonts w:ascii="Calibri" w:eastAsia="Calibri" w:hAnsi="Calibri" w:cs="Calibri"/>
                <w:spacing w:val="2"/>
                <w:w w:val="103"/>
                <w:sz w:val="19"/>
                <w:szCs w:val="19"/>
              </w:rPr>
              <w:t>au</w:t>
            </w:r>
            <w:r>
              <w:rPr>
                <w:rFonts w:ascii="Calibri" w:eastAsia="Calibri" w:hAnsi="Calibri" w:cs="Calibri"/>
                <w:spacing w:val="1"/>
                <w:w w:val="103"/>
                <w:sz w:val="19"/>
                <w:szCs w:val="19"/>
              </w:rPr>
              <w:t>r</w:t>
            </w:r>
            <w:r>
              <w:rPr>
                <w:rFonts w:ascii="Calibri" w:eastAsia="Calibri" w:hAnsi="Calibri" w:cs="Calibri"/>
                <w:spacing w:val="2"/>
                <w:w w:val="103"/>
                <w:sz w:val="19"/>
                <w:szCs w:val="19"/>
              </w:rPr>
              <w:t>an</w:t>
            </w:r>
            <w:r>
              <w:rPr>
                <w:rFonts w:ascii="Calibri" w:eastAsia="Calibri" w:hAnsi="Calibri" w:cs="Calibri"/>
                <w:spacing w:val="1"/>
                <w:w w:val="103"/>
                <w:sz w:val="19"/>
                <w:szCs w:val="19"/>
              </w:rPr>
              <w:t>t</w:t>
            </w:r>
            <w:r>
              <w:rPr>
                <w:rFonts w:ascii="Calibri" w:eastAsia="Calibri" w:hAnsi="Calibri" w:cs="Calibri"/>
                <w:spacing w:val="2"/>
                <w:w w:val="103"/>
                <w:sz w:val="19"/>
                <w:szCs w:val="19"/>
              </w:rPr>
              <w:t>e</w:t>
            </w:r>
            <w:r>
              <w:rPr>
                <w:rFonts w:ascii="Calibri" w:eastAsia="Calibri" w:hAnsi="Calibri" w:cs="Calibri"/>
                <w:spacing w:val="1"/>
                <w:w w:val="103"/>
                <w:sz w:val="19"/>
                <w:szCs w:val="19"/>
              </w:rPr>
              <w:t xml:space="preserve"> It</w:t>
            </w:r>
            <w:r>
              <w:rPr>
                <w:rFonts w:ascii="Calibri" w:eastAsia="Calibri" w:hAnsi="Calibri" w:cs="Calibri"/>
                <w:spacing w:val="2"/>
                <w:w w:val="103"/>
                <w:sz w:val="19"/>
                <w:szCs w:val="19"/>
              </w:rPr>
              <w:t>a</w:t>
            </w:r>
            <w:r>
              <w:rPr>
                <w:rFonts w:ascii="Calibri" w:eastAsia="Calibri" w:hAnsi="Calibri" w:cs="Calibri"/>
                <w:spacing w:val="1"/>
                <w:w w:val="103"/>
                <w:sz w:val="19"/>
                <w:szCs w:val="19"/>
              </w:rPr>
              <w:t>li</w:t>
            </w:r>
            <w:r>
              <w:rPr>
                <w:rFonts w:ascii="Calibri" w:eastAsia="Calibri" w:hAnsi="Calibri" w:cs="Calibri"/>
                <w:spacing w:val="2"/>
                <w:w w:val="103"/>
                <w:sz w:val="19"/>
                <w:szCs w:val="19"/>
              </w:rPr>
              <w:t>ano</w:t>
            </w:r>
            <w:r>
              <w:rPr>
                <w:rFonts w:ascii="Calibri" w:eastAsia="Calibri" w:hAnsi="Calibri" w:cs="Calibri"/>
                <w:w w:val="103"/>
                <w:sz w:val="19"/>
                <w:szCs w:val="19"/>
              </w:rPr>
              <w:t xml:space="preserve"> </w:t>
            </w:r>
          </w:p>
        </w:tc>
        <w:tc>
          <w:tcPr>
            <w:tcW w:w="710" w:type="dxa"/>
            <w:tcBorders>
              <w:left w:val="single" w:sz="5" w:space="0" w:color="000000"/>
              <w:right w:val="single" w:sz="5" w:space="0" w:color="000000"/>
            </w:tcBorders>
          </w:tcPr>
          <w:p w14:paraId="38190BE2" w14:textId="77777777" w:rsidR="00317858" w:rsidRPr="00BF1842" w:rsidRDefault="00317858" w:rsidP="00BF1842">
            <w:pPr>
              <w:spacing w:before="20" w:line="240" w:lineRule="exact"/>
              <w:rPr>
                <w:sz w:val="24"/>
                <w:szCs w:val="24"/>
              </w:rPr>
            </w:pPr>
          </w:p>
        </w:tc>
        <w:tc>
          <w:tcPr>
            <w:tcW w:w="705" w:type="dxa"/>
            <w:tcBorders>
              <w:left w:val="single" w:sz="5" w:space="0" w:color="000000"/>
              <w:right w:val="single" w:sz="5" w:space="0" w:color="000000"/>
            </w:tcBorders>
          </w:tcPr>
          <w:p w14:paraId="4C945DE8" w14:textId="7E0BB074" w:rsidR="00317858" w:rsidRPr="00BF1842" w:rsidRDefault="00BF1842" w:rsidP="00BF1842">
            <w:pPr>
              <w:spacing w:before="20" w:line="240" w:lineRule="exact"/>
              <w:rPr>
                <w:sz w:val="24"/>
                <w:szCs w:val="24"/>
              </w:rPr>
            </w:pPr>
            <w:r>
              <w:rPr>
                <w:w w:val="103"/>
              </w:rPr>
              <w:t xml:space="preserve">     X</w:t>
            </w:r>
          </w:p>
        </w:tc>
        <w:tc>
          <w:tcPr>
            <w:tcW w:w="706" w:type="dxa"/>
            <w:tcBorders>
              <w:left w:val="single" w:sz="5" w:space="0" w:color="000000"/>
              <w:right w:val="single" w:sz="5" w:space="0" w:color="000000"/>
            </w:tcBorders>
          </w:tcPr>
          <w:p w14:paraId="28F05EE1" w14:textId="12AE8797" w:rsidR="00317858" w:rsidRPr="00BF1842" w:rsidRDefault="00317858" w:rsidP="00BF1842">
            <w:pPr>
              <w:spacing w:before="20" w:line="240" w:lineRule="exact"/>
              <w:rPr>
                <w:sz w:val="24"/>
                <w:szCs w:val="24"/>
              </w:rPr>
            </w:pPr>
          </w:p>
        </w:tc>
        <w:tc>
          <w:tcPr>
            <w:tcW w:w="569" w:type="dxa"/>
            <w:tcBorders>
              <w:left w:val="single" w:sz="5" w:space="0" w:color="000000"/>
              <w:right w:val="single" w:sz="5" w:space="0" w:color="000000"/>
            </w:tcBorders>
            <w:shd w:val="clear" w:color="auto" w:fill="auto"/>
          </w:tcPr>
          <w:p w14:paraId="69C3C1B6" w14:textId="009B48B8" w:rsidR="00317858" w:rsidRPr="00BF1842" w:rsidRDefault="00BF1842" w:rsidP="00BF1842">
            <w:pPr>
              <w:spacing w:before="20" w:line="240" w:lineRule="exact"/>
              <w:rPr>
                <w:sz w:val="24"/>
                <w:szCs w:val="24"/>
              </w:rPr>
            </w:pPr>
            <w:r>
              <w:rPr>
                <w:w w:val="103"/>
              </w:rPr>
              <w:t xml:space="preserve">     X</w:t>
            </w:r>
          </w:p>
        </w:tc>
        <w:tc>
          <w:tcPr>
            <w:tcW w:w="672" w:type="dxa"/>
            <w:tcBorders>
              <w:left w:val="single" w:sz="5" w:space="0" w:color="000000"/>
              <w:right w:val="single" w:sz="5" w:space="0" w:color="000000"/>
            </w:tcBorders>
          </w:tcPr>
          <w:p w14:paraId="77DA9D8A" w14:textId="48E73AB3" w:rsidR="00317858" w:rsidRPr="00BF1842" w:rsidRDefault="00317858" w:rsidP="00BF1842">
            <w:pPr>
              <w:spacing w:before="20" w:line="240" w:lineRule="exact"/>
              <w:rPr>
                <w:sz w:val="24"/>
                <w:szCs w:val="24"/>
              </w:rPr>
            </w:pPr>
          </w:p>
        </w:tc>
        <w:tc>
          <w:tcPr>
            <w:tcW w:w="672" w:type="dxa"/>
            <w:tcBorders>
              <w:left w:val="single" w:sz="5" w:space="0" w:color="000000"/>
              <w:right w:val="single" w:sz="5" w:space="0" w:color="000000"/>
            </w:tcBorders>
          </w:tcPr>
          <w:p w14:paraId="68128557" w14:textId="251BD1CA" w:rsidR="00317858" w:rsidRPr="00BF1842" w:rsidRDefault="00BF1842" w:rsidP="00BF1842">
            <w:pPr>
              <w:pStyle w:val="Sinespaciado"/>
              <w:spacing w:before="20"/>
              <w:jc w:val="center"/>
              <w:rPr>
                <w:sz w:val="24"/>
                <w:szCs w:val="24"/>
              </w:rPr>
            </w:pPr>
            <w:r>
              <w:rPr>
                <w:w w:val="103"/>
              </w:rPr>
              <w:t>X</w:t>
            </w:r>
          </w:p>
        </w:tc>
        <w:tc>
          <w:tcPr>
            <w:tcW w:w="672" w:type="dxa"/>
            <w:vMerge/>
            <w:tcBorders>
              <w:left w:val="single" w:sz="5" w:space="0" w:color="000000"/>
              <w:right w:val="single" w:sz="5" w:space="0" w:color="000000"/>
            </w:tcBorders>
          </w:tcPr>
          <w:p w14:paraId="0E18AC72" w14:textId="6EA91834" w:rsidR="00317858" w:rsidRDefault="00317858" w:rsidP="00442BFF"/>
        </w:tc>
        <w:tc>
          <w:tcPr>
            <w:tcW w:w="728" w:type="dxa"/>
            <w:vMerge/>
            <w:tcBorders>
              <w:left w:val="single" w:sz="5" w:space="0" w:color="000000"/>
              <w:right w:val="single" w:sz="5" w:space="0" w:color="000000"/>
            </w:tcBorders>
          </w:tcPr>
          <w:p w14:paraId="639C3AB3" w14:textId="77777777" w:rsidR="00317858" w:rsidRDefault="00317858" w:rsidP="00442BFF"/>
        </w:tc>
        <w:tc>
          <w:tcPr>
            <w:tcW w:w="871" w:type="dxa"/>
            <w:vMerge/>
            <w:tcBorders>
              <w:left w:val="single" w:sz="5" w:space="0" w:color="000000"/>
              <w:right w:val="single" w:sz="5" w:space="0" w:color="000000"/>
            </w:tcBorders>
          </w:tcPr>
          <w:p w14:paraId="7B84C216" w14:textId="77777777" w:rsidR="00317858" w:rsidRDefault="00317858" w:rsidP="00442BFF"/>
        </w:tc>
        <w:tc>
          <w:tcPr>
            <w:tcW w:w="927" w:type="dxa"/>
            <w:vMerge/>
            <w:tcBorders>
              <w:left w:val="single" w:sz="5" w:space="0" w:color="000000"/>
              <w:right w:val="single" w:sz="5" w:space="0" w:color="000000"/>
            </w:tcBorders>
          </w:tcPr>
          <w:p w14:paraId="2F16B6C3" w14:textId="77777777" w:rsidR="00317858" w:rsidRDefault="00317858" w:rsidP="00442BFF"/>
        </w:tc>
        <w:tc>
          <w:tcPr>
            <w:tcW w:w="931" w:type="dxa"/>
            <w:vMerge/>
            <w:tcBorders>
              <w:left w:val="single" w:sz="5" w:space="0" w:color="000000"/>
              <w:right w:val="single" w:sz="5" w:space="0" w:color="000000"/>
            </w:tcBorders>
          </w:tcPr>
          <w:p w14:paraId="156E188E" w14:textId="77777777" w:rsidR="00317858" w:rsidRDefault="00317858" w:rsidP="00442BFF"/>
        </w:tc>
        <w:tc>
          <w:tcPr>
            <w:tcW w:w="910" w:type="dxa"/>
            <w:vMerge/>
            <w:tcBorders>
              <w:left w:val="single" w:sz="5" w:space="0" w:color="000000"/>
              <w:right w:val="single" w:sz="5" w:space="0" w:color="000000"/>
            </w:tcBorders>
          </w:tcPr>
          <w:p w14:paraId="3BB0BE87" w14:textId="77777777" w:rsidR="00317858" w:rsidRDefault="00317858" w:rsidP="00442BFF"/>
        </w:tc>
      </w:tr>
      <w:tr w:rsidR="00BF1842" w14:paraId="655A427F" w14:textId="77777777" w:rsidTr="00BF1842">
        <w:trPr>
          <w:trHeight w:hRule="exact" w:val="251"/>
        </w:trPr>
        <w:tc>
          <w:tcPr>
            <w:tcW w:w="1402" w:type="dxa"/>
            <w:vMerge/>
            <w:tcBorders>
              <w:left w:val="single" w:sz="5" w:space="0" w:color="000000"/>
              <w:bottom w:val="single" w:sz="5" w:space="0" w:color="000000"/>
              <w:right w:val="single" w:sz="5" w:space="0" w:color="000000"/>
            </w:tcBorders>
          </w:tcPr>
          <w:p w14:paraId="78C93DB4" w14:textId="77777777" w:rsidR="00317858" w:rsidRDefault="00317858" w:rsidP="00442BFF"/>
        </w:tc>
        <w:tc>
          <w:tcPr>
            <w:tcW w:w="816" w:type="dxa"/>
            <w:tcBorders>
              <w:top w:val="single" w:sz="5" w:space="0" w:color="000000"/>
              <w:left w:val="single" w:sz="5" w:space="0" w:color="000000"/>
              <w:bottom w:val="single" w:sz="5" w:space="0" w:color="000000"/>
              <w:right w:val="single" w:sz="5" w:space="0" w:color="000000"/>
            </w:tcBorders>
          </w:tcPr>
          <w:p w14:paraId="5B5129EF" w14:textId="77777777" w:rsidR="00317858" w:rsidRDefault="00317858" w:rsidP="00442BFF">
            <w:pPr>
              <w:spacing w:before="5"/>
              <w:ind w:left="398" w:right="359"/>
              <w:jc w:val="center"/>
              <w:rPr>
                <w:rFonts w:ascii="Calibri" w:eastAsia="Calibri" w:hAnsi="Calibri" w:cs="Calibri"/>
                <w:sz w:val="19"/>
                <w:szCs w:val="19"/>
              </w:rPr>
            </w:pPr>
            <w:r>
              <w:rPr>
                <w:rFonts w:ascii="Calibri" w:eastAsia="Calibri" w:hAnsi="Calibri" w:cs="Calibri"/>
                <w:spacing w:val="2"/>
                <w:w w:val="103"/>
                <w:sz w:val="19"/>
                <w:szCs w:val="19"/>
              </w:rPr>
              <w:t>1</w:t>
            </w:r>
            <w:r>
              <w:rPr>
                <w:rFonts w:ascii="Calibri" w:eastAsia="Calibri" w:hAnsi="Calibri" w:cs="Calibri"/>
                <w:w w:val="103"/>
                <w:sz w:val="19"/>
                <w:szCs w:val="19"/>
              </w:rPr>
              <w:t xml:space="preserve"> </w:t>
            </w:r>
          </w:p>
        </w:tc>
        <w:tc>
          <w:tcPr>
            <w:tcW w:w="2034" w:type="dxa"/>
            <w:tcBorders>
              <w:top w:val="single" w:sz="5" w:space="0" w:color="000000"/>
              <w:left w:val="single" w:sz="5" w:space="0" w:color="000000"/>
              <w:bottom w:val="single" w:sz="5" w:space="0" w:color="000000"/>
              <w:right w:val="single" w:sz="5" w:space="0" w:color="000000"/>
            </w:tcBorders>
          </w:tcPr>
          <w:p w14:paraId="53C2A64A" w14:textId="77777777" w:rsidR="00317858" w:rsidRDefault="00317858" w:rsidP="00442BFF">
            <w:pPr>
              <w:spacing w:before="5"/>
              <w:ind w:left="100"/>
              <w:rPr>
                <w:rFonts w:ascii="Calibri" w:eastAsia="Calibri" w:hAnsi="Calibri" w:cs="Calibri"/>
                <w:sz w:val="19"/>
                <w:szCs w:val="19"/>
              </w:rPr>
            </w:pPr>
            <w:r>
              <w:rPr>
                <w:rFonts w:ascii="Calibri" w:eastAsia="Calibri" w:hAnsi="Calibri" w:cs="Calibri"/>
                <w:spacing w:val="3"/>
                <w:w w:val="103"/>
                <w:sz w:val="19"/>
                <w:szCs w:val="19"/>
              </w:rPr>
              <w:t>M</w:t>
            </w:r>
            <w:r>
              <w:rPr>
                <w:rFonts w:ascii="Calibri" w:eastAsia="Calibri" w:hAnsi="Calibri" w:cs="Calibri"/>
                <w:spacing w:val="2"/>
                <w:w w:val="103"/>
                <w:sz w:val="19"/>
                <w:szCs w:val="19"/>
              </w:rPr>
              <w:t>áqu</w:t>
            </w:r>
            <w:r>
              <w:rPr>
                <w:rFonts w:ascii="Calibri" w:eastAsia="Calibri" w:hAnsi="Calibri" w:cs="Calibri"/>
                <w:spacing w:val="1"/>
                <w:w w:val="103"/>
                <w:sz w:val="19"/>
                <w:szCs w:val="19"/>
              </w:rPr>
              <w:t>i</w:t>
            </w:r>
            <w:r>
              <w:rPr>
                <w:rFonts w:ascii="Calibri" w:eastAsia="Calibri" w:hAnsi="Calibri" w:cs="Calibri"/>
                <w:spacing w:val="2"/>
                <w:w w:val="103"/>
                <w:sz w:val="19"/>
                <w:szCs w:val="19"/>
              </w:rPr>
              <w:t>n</w:t>
            </w:r>
            <w:r>
              <w:rPr>
                <w:rFonts w:ascii="Calibri" w:eastAsia="Calibri" w:hAnsi="Calibri" w:cs="Calibri"/>
                <w:spacing w:val="1"/>
                <w:w w:val="103"/>
                <w:sz w:val="19"/>
                <w:szCs w:val="19"/>
              </w:rPr>
              <w:t xml:space="preserve">a </w:t>
            </w:r>
            <w:r>
              <w:rPr>
                <w:rFonts w:ascii="Calibri" w:eastAsia="Calibri" w:hAnsi="Calibri" w:cs="Calibri"/>
                <w:spacing w:val="2"/>
                <w:w w:val="103"/>
                <w:sz w:val="19"/>
                <w:szCs w:val="19"/>
              </w:rPr>
              <w:t>de</w:t>
            </w:r>
            <w:r>
              <w:rPr>
                <w:rFonts w:ascii="Calibri" w:eastAsia="Calibri" w:hAnsi="Calibri" w:cs="Calibri"/>
                <w:spacing w:val="1"/>
                <w:w w:val="103"/>
                <w:sz w:val="19"/>
                <w:szCs w:val="19"/>
              </w:rPr>
              <w:t xml:space="preserve"> </w:t>
            </w:r>
            <w:r>
              <w:rPr>
                <w:rFonts w:ascii="Calibri" w:eastAsia="Calibri" w:hAnsi="Calibri" w:cs="Calibri"/>
                <w:spacing w:val="2"/>
                <w:w w:val="103"/>
                <w:sz w:val="19"/>
                <w:szCs w:val="19"/>
              </w:rPr>
              <w:t>H</w:t>
            </w:r>
            <w:r>
              <w:rPr>
                <w:rFonts w:ascii="Calibri" w:eastAsia="Calibri" w:hAnsi="Calibri" w:cs="Calibri"/>
                <w:spacing w:val="1"/>
                <w:w w:val="103"/>
                <w:sz w:val="19"/>
                <w:szCs w:val="19"/>
              </w:rPr>
              <w:t>i</w:t>
            </w:r>
            <w:r>
              <w:rPr>
                <w:rFonts w:ascii="Calibri" w:eastAsia="Calibri" w:hAnsi="Calibri" w:cs="Calibri"/>
                <w:spacing w:val="2"/>
                <w:w w:val="103"/>
                <w:sz w:val="19"/>
                <w:szCs w:val="19"/>
              </w:rPr>
              <w:t>e</w:t>
            </w:r>
            <w:r>
              <w:rPr>
                <w:rFonts w:ascii="Calibri" w:eastAsia="Calibri" w:hAnsi="Calibri" w:cs="Calibri"/>
                <w:spacing w:val="1"/>
                <w:w w:val="103"/>
                <w:sz w:val="19"/>
                <w:szCs w:val="19"/>
              </w:rPr>
              <w:t>l</w:t>
            </w:r>
            <w:r>
              <w:rPr>
                <w:rFonts w:ascii="Calibri" w:eastAsia="Calibri" w:hAnsi="Calibri" w:cs="Calibri"/>
                <w:spacing w:val="2"/>
                <w:w w:val="103"/>
                <w:sz w:val="19"/>
                <w:szCs w:val="19"/>
              </w:rPr>
              <w:t>o</w:t>
            </w:r>
            <w:r>
              <w:rPr>
                <w:rFonts w:ascii="Calibri" w:eastAsia="Calibri" w:hAnsi="Calibri" w:cs="Calibri"/>
                <w:w w:val="103"/>
                <w:sz w:val="19"/>
                <w:szCs w:val="19"/>
              </w:rPr>
              <w:t xml:space="preserve"> </w:t>
            </w:r>
          </w:p>
        </w:tc>
        <w:tc>
          <w:tcPr>
            <w:tcW w:w="710" w:type="dxa"/>
            <w:tcBorders>
              <w:left w:val="single" w:sz="5" w:space="0" w:color="000000"/>
              <w:bottom w:val="single" w:sz="5" w:space="0" w:color="000000"/>
              <w:right w:val="single" w:sz="5" w:space="0" w:color="000000"/>
            </w:tcBorders>
          </w:tcPr>
          <w:p w14:paraId="25E006F6" w14:textId="77777777" w:rsidR="00317858" w:rsidRPr="00BF1842" w:rsidRDefault="00317858" w:rsidP="00BF1842">
            <w:pPr>
              <w:spacing w:before="20" w:line="240" w:lineRule="exact"/>
              <w:rPr>
                <w:sz w:val="24"/>
                <w:szCs w:val="24"/>
              </w:rPr>
            </w:pPr>
          </w:p>
        </w:tc>
        <w:tc>
          <w:tcPr>
            <w:tcW w:w="705" w:type="dxa"/>
            <w:tcBorders>
              <w:left w:val="single" w:sz="5" w:space="0" w:color="000000"/>
              <w:bottom w:val="single" w:sz="5" w:space="0" w:color="000000"/>
              <w:right w:val="single" w:sz="5" w:space="0" w:color="000000"/>
            </w:tcBorders>
          </w:tcPr>
          <w:p w14:paraId="1AE64BB1" w14:textId="4876484E" w:rsidR="00317858" w:rsidRPr="00BF1842" w:rsidRDefault="00317858" w:rsidP="00BF1842">
            <w:pPr>
              <w:spacing w:before="20" w:line="240" w:lineRule="exact"/>
              <w:rPr>
                <w:sz w:val="24"/>
                <w:szCs w:val="24"/>
              </w:rPr>
            </w:pPr>
          </w:p>
        </w:tc>
        <w:tc>
          <w:tcPr>
            <w:tcW w:w="706" w:type="dxa"/>
            <w:tcBorders>
              <w:left w:val="single" w:sz="5" w:space="0" w:color="000000"/>
              <w:bottom w:val="single" w:sz="5" w:space="0" w:color="000000"/>
              <w:right w:val="single" w:sz="5" w:space="0" w:color="000000"/>
            </w:tcBorders>
          </w:tcPr>
          <w:p w14:paraId="1C7D8AF0" w14:textId="72E37401" w:rsidR="00317858" w:rsidRPr="00BF1842" w:rsidRDefault="00317858" w:rsidP="00BF1842">
            <w:pPr>
              <w:spacing w:before="20" w:line="240" w:lineRule="exact"/>
              <w:rPr>
                <w:sz w:val="24"/>
                <w:szCs w:val="24"/>
              </w:rPr>
            </w:pPr>
          </w:p>
        </w:tc>
        <w:tc>
          <w:tcPr>
            <w:tcW w:w="569" w:type="dxa"/>
            <w:tcBorders>
              <w:left w:val="single" w:sz="5" w:space="0" w:color="000000"/>
              <w:bottom w:val="single" w:sz="5" w:space="0" w:color="000000"/>
              <w:right w:val="single" w:sz="5" w:space="0" w:color="000000"/>
            </w:tcBorders>
          </w:tcPr>
          <w:p w14:paraId="00850707" w14:textId="3A010551" w:rsidR="00317858" w:rsidRPr="00BF1842" w:rsidRDefault="00317858" w:rsidP="00BF1842">
            <w:pPr>
              <w:spacing w:before="20" w:line="240" w:lineRule="exact"/>
              <w:rPr>
                <w:sz w:val="24"/>
                <w:szCs w:val="24"/>
              </w:rPr>
            </w:pPr>
          </w:p>
        </w:tc>
        <w:tc>
          <w:tcPr>
            <w:tcW w:w="672" w:type="dxa"/>
            <w:tcBorders>
              <w:left w:val="single" w:sz="5" w:space="0" w:color="000000"/>
              <w:bottom w:val="single" w:sz="5" w:space="0" w:color="000000"/>
              <w:right w:val="single" w:sz="5" w:space="0" w:color="000000"/>
            </w:tcBorders>
          </w:tcPr>
          <w:p w14:paraId="177F0999" w14:textId="4414894A" w:rsidR="00317858" w:rsidRPr="00BF1842" w:rsidRDefault="00317858" w:rsidP="00BF1842">
            <w:pPr>
              <w:spacing w:before="20" w:line="240" w:lineRule="exact"/>
              <w:rPr>
                <w:sz w:val="24"/>
                <w:szCs w:val="24"/>
              </w:rPr>
            </w:pPr>
          </w:p>
        </w:tc>
        <w:tc>
          <w:tcPr>
            <w:tcW w:w="672" w:type="dxa"/>
            <w:tcBorders>
              <w:left w:val="single" w:sz="5" w:space="0" w:color="000000"/>
              <w:bottom w:val="single" w:sz="5" w:space="0" w:color="000000"/>
              <w:right w:val="single" w:sz="5" w:space="0" w:color="000000"/>
            </w:tcBorders>
          </w:tcPr>
          <w:p w14:paraId="6A517B4E" w14:textId="377E310A" w:rsidR="00317858" w:rsidRPr="00BF1842" w:rsidRDefault="00317858" w:rsidP="00BF1842">
            <w:pPr>
              <w:pStyle w:val="Sinespaciado"/>
              <w:spacing w:before="20" w:line="240" w:lineRule="exact"/>
              <w:rPr>
                <w:sz w:val="24"/>
                <w:szCs w:val="24"/>
              </w:rPr>
            </w:pPr>
          </w:p>
        </w:tc>
        <w:tc>
          <w:tcPr>
            <w:tcW w:w="672" w:type="dxa"/>
            <w:vMerge/>
            <w:tcBorders>
              <w:left w:val="single" w:sz="5" w:space="0" w:color="000000"/>
              <w:bottom w:val="single" w:sz="5" w:space="0" w:color="000000"/>
              <w:right w:val="single" w:sz="5" w:space="0" w:color="000000"/>
            </w:tcBorders>
          </w:tcPr>
          <w:p w14:paraId="6D72575F" w14:textId="29923D96" w:rsidR="00317858" w:rsidRDefault="00317858" w:rsidP="00442BFF"/>
        </w:tc>
        <w:tc>
          <w:tcPr>
            <w:tcW w:w="728" w:type="dxa"/>
            <w:vMerge/>
            <w:tcBorders>
              <w:left w:val="single" w:sz="5" w:space="0" w:color="000000"/>
              <w:bottom w:val="single" w:sz="5" w:space="0" w:color="000000"/>
              <w:right w:val="single" w:sz="5" w:space="0" w:color="000000"/>
            </w:tcBorders>
          </w:tcPr>
          <w:p w14:paraId="568EC654" w14:textId="77777777" w:rsidR="00317858" w:rsidRDefault="00317858" w:rsidP="00442BFF"/>
        </w:tc>
        <w:tc>
          <w:tcPr>
            <w:tcW w:w="871" w:type="dxa"/>
            <w:vMerge/>
            <w:tcBorders>
              <w:left w:val="single" w:sz="5" w:space="0" w:color="000000"/>
              <w:bottom w:val="single" w:sz="5" w:space="0" w:color="000000"/>
              <w:right w:val="single" w:sz="5" w:space="0" w:color="000000"/>
            </w:tcBorders>
          </w:tcPr>
          <w:p w14:paraId="3E5B773B" w14:textId="77777777" w:rsidR="00317858" w:rsidRDefault="00317858" w:rsidP="00442BFF"/>
        </w:tc>
        <w:tc>
          <w:tcPr>
            <w:tcW w:w="927" w:type="dxa"/>
            <w:vMerge/>
            <w:tcBorders>
              <w:left w:val="single" w:sz="5" w:space="0" w:color="000000"/>
              <w:bottom w:val="single" w:sz="5" w:space="0" w:color="000000"/>
              <w:right w:val="single" w:sz="5" w:space="0" w:color="000000"/>
            </w:tcBorders>
          </w:tcPr>
          <w:p w14:paraId="55F9EFCB" w14:textId="77777777" w:rsidR="00317858" w:rsidRDefault="00317858" w:rsidP="00442BFF"/>
        </w:tc>
        <w:tc>
          <w:tcPr>
            <w:tcW w:w="931" w:type="dxa"/>
            <w:vMerge/>
            <w:tcBorders>
              <w:left w:val="single" w:sz="5" w:space="0" w:color="000000"/>
              <w:bottom w:val="single" w:sz="5" w:space="0" w:color="000000"/>
              <w:right w:val="single" w:sz="5" w:space="0" w:color="000000"/>
            </w:tcBorders>
          </w:tcPr>
          <w:p w14:paraId="70712505" w14:textId="77777777" w:rsidR="00317858" w:rsidRDefault="00317858" w:rsidP="00442BFF"/>
        </w:tc>
        <w:tc>
          <w:tcPr>
            <w:tcW w:w="910" w:type="dxa"/>
            <w:vMerge/>
            <w:tcBorders>
              <w:left w:val="single" w:sz="5" w:space="0" w:color="000000"/>
              <w:bottom w:val="single" w:sz="5" w:space="0" w:color="000000"/>
              <w:right w:val="single" w:sz="5" w:space="0" w:color="000000"/>
            </w:tcBorders>
          </w:tcPr>
          <w:p w14:paraId="3FA62EB2" w14:textId="77777777" w:rsidR="00317858" w:rsidRDefault="00317858" w:rsidP="00442BFF"/>
        </w:tc>
      </w:tr>
    </w:tbl>
    <w:p w14:paraId="67311A56" w14:textId="2E779BDA" w:rsidR="00F54AA1" w:rsidRDefault="00F54AA1" w:rsidP="00F54AA1">
      <w:pPr>
        <w:jc w:val="both"/>
        <w:rPr>
          <w:lang w:val="es-ES"/>
        </w:rPr>
      </w:pPr>
    </w:p>
    <w:p w14:paraId="0D67642C" w14:textId="77777777" w:rsidR="00043C64" w:rsidRDefault="00043C64" w:rsidP="00F54AA1">
      <w:pPr>
        <w:jc w:val="both"/>
        <w:rPr>
          <w:lang w:val="es-ES"/>
        </w:rPr>
        <w:sectPr w:rsidR="00043C64" w:rsidSect="00F54AA1">
          <w:pgSz w:w="15840" w:h="12240" w:orient="landscape"/>
          <w:pgMar w:top="1701" w:right="1843" w:bottom="1701" w:left="1417" w:header="284" w:footer="520" w:gutter="0"/>
          <w:cols w:space="708"/>
          <w:docGrid w:linePitch="360"/>
        </w:sectPr>
      </w:pPr>
    </w:p>
    <w:p w14:paraId="3DA2CD71" w14:textId="4DC804A7" w:rsidR="00091AF8" w:rsidRDefault="00091AF8" w:rsidP="00F54AA1">
      <w:pPr>
        <w:jc w:val="both"/>
        <w:rPr>
          <w:lang w:val="es-ES"/>
        </w:rPr>
      </w:pPr>
    </w:p>
    <w:p w14:paraId="79989202" w14:textId="77777777" w:rsidR="008D26B7" w:rsidRPr="00043C64" w:rsidRDefault="008D26B7" w:rsidP="008D26B7">
      <w:pPr>
        <w:jc w:val="both"/>
        <w:rPr>
          <w:b/>
          <w:u w:val="single"/>
          <w:lang w:val="es-ES"/>
        </w:rPr>
      </w:pPr>
      <w:bookmarkStart w:id="12" w:name="_Toc507754800"/>
      <w:r w:rsidRPr="00D851E1">
        <w:rPr>
          <w:rStyle w:val="Ttulo1Car"/>
        </w:rPr>
        <w:t>Acciones para reducir el consumo de agua</w:t>
      </w:r>
      <w:bookmarkEnd w:id="12"/>
      <w:r w:rsidRPr="00043C64">
        <w:rPr>
          <w:b/>
          <w:u w:val="single"/>
          <w:lang w:val="es-ES"/>
        </w:rPr>
        <w:t>:</w:t>
      </w:r>
    </w:p>
    <w:p w14:paraId="6D264D1C" w14:textId="77777777" w:rsidR="008D26B7" w:rsidRDefault="008D26B7" w:rsidP="008D26B7">
      <w:pPr>
        <w:pStyle w:val="Prrafodelista"/>
        <w:numPr>
          <w:ilvl w:val="0"/>
          <w:numId w:val="22"/>
        </w:numPr>
        <w:spacing w:after="200" w:line="276" w:lineRule="auto"/>
        <w:jc w:val="both"/>
        <w:rPr>
          <w:rFonts w:cs="Arial"/>
          <w:szCs w:val="32"/>
        </w:rPr>
      </w:pPr>
      <w:r>
        <w:rPr>
          <w:rFonts w:cs="Arial"/>
          <w:szCs w:val="32"/>
        </w:rPr>
        <w:t>Colocación de rotulos informativos para cerrar las llaves en los puntos de uso en idioma inglés y español.</w:t>
      </w:r>
    </w:p>
    <w:p w14:paraId="71692B12" w14:textId="77777777" w:rsidR="008D26B7" w:rsidRDefault="008D26B7" w:rsidP="008D26B7">
      <w:pPr>
        <w:pStyle w:val="Prrafodelista"/>
        <w:numPr>
          <w:ilvl w:val="0"/>
          <w:numId w:val="22"/>
        </w:numPr>
        <w:spacing w:after="200" w:line="276" w:lineRule="auto"/>
        <w:jc w:val="both"/>
        <w:rPr>
          <w:rFonts w:cs="Arial"/>
          <w:szCs w:val="32"/>
        </w:rPr>
      </w:pPr>
      <w:r>
        <w:rPr>
          <w:rFonts w:cs="Arial"/>
          <w:szCs w:val="32"/>
        </w:rPr>
        <w:t>Comprar equipos certificados como de bajo consumo de agua (tubería, grifos, duchas)</w:t>
      </w:r>
    </w:p>
    <w:p w14:paraId="6AA65423" w14:textId="77777777" w:rsidR="008D26B7" w:rsidRDefault="008D26B7" w:rsidP="008D26B7">
      <w:pPr>
        <w:pStyle w:val="Prrafodelista"/>
        <w:numPr>
          <w:ilvl w:val="0"/>
          <w:numId w:val="22"/>
        </w:numPr>
        <w:spacing w:after="200" w:line="276" w:lineRule="auto"/>
        <w:jc w:val="both"/>
        <w:rPr>
          <w:rFonts w:cs="Arial"/>
          <w:szCs w:val="32"/>
        </w:rPr>
      </w:pPr>
      <w:r>
        <w:rPr>
          <w:rFonts w:cs="Arial"/>
          <w:szCs w:val="32"/>
        </w:rPr>
        <w:t>Revisar de manera continua los puntos de uso para identificar posibles fugas o presencia de humedad.</w:t>
      </w:r>
    </w:p>
    <w:p w14:paraId="09F6B3A3" w14:textId="77777777" w:rsidR="008D26B7" w:rsidRDefault="008D26B7" w:rsidP="008D26B7">
      <w:pPr>
        <w:pStyle w:val="Prrafodelista"/>
        <w:numPr>
          <w:ilvl w:val="0"/>
          <w:numId w:val="22"/>
        </w:numPr>
        <w:spacing w:after="200" w:line="276" w:lineRule="auto"/>
        <w:jc w:val="both"/>
        <w:rPr>
          <w:rFonts w:cs="Arial"/>
          <w:szCs w:val="32"/>
        </w:rPr>
      </w:pPr>
      <w:r w:rsidRPr="00043C64">
        <w:rPr>
          <w:rFonts w:cs="Arial"/>
          <w:szCs w:val="32"/>
        </w:rPr>
        <w:t>Colocar pedales en áreas como cocina y bares que ayuden a minimizar el consumo.</w:t>
      </w:r>
    </w:p>
    <w:p w14:paraId="58561D6D" w14:textId="77777777" w:rsidR="008D26B7" w:rsidRDefault="008D26B7" w:rsidP="008D26B7">
      <w:pPr>
        <w:pStyle w:val="Prrafodelista"/>
        <w:numPr>
          <w:ilvl w:val="0"/>
          <w:numId w:val="22"/>
        </w:numPr>
        <w:spacing w:after="200" w:line="276" w:lineRule="auto"/>
        <w:jc w:val="both"/>
        <w:rPr>
          <w:rFonts w:cs="Arial"/>
          <w:szCs w:val="32"/>
        </w:rPr>
      </w:pPr>
      <w:r w:rsidRPr="00043C64">
        <w:rPr>
          <w:rFonts w:cs="Arial"/>
          <w:szCs w:val="32"/>
        </w:rPr>
        <w:t>Monitorear el consumo de agua mediante el recibo mensual, para controlar el consumo y evitar que se desperdicie.</w:t>
      </w:r>
    </w:p>
    <w:p w14:paraId="7AB3B4B0" w14:textId="77777777" w:rsidR="008D26B7" w:rsidRDefault="008D26B7" w:rsidP="008D26B7">
      <w:pPr>
        <w:pStyle w:val="Prrafodelista"/>
        <w:numPr>
          <w:ilvl w:val="0"/>
          <w:numId w:val="22"/>
        </w:numPr>
        <w:spacing w:after="200" w:line="276" w:lineRule="auto"/>
        <w:jc w:val="both"/>
        <w:rPr>
          <w:rFonts w:cs="Arial"/>
          <w:szCs w:val="32"/>
        </w:rPr>
      </w:pPr>
      <w:r w:rsidRPr="00043C64">
        <w:rPr>
          <w:rFonts w:cs="Arial"/>
          <w:szCs w:val="32"/>
        </w:rPr>
        <w:t>Capacitar al personal para que se sensibilicen y apoye el ahorro de agua.</w:t>
      </w:r>
    </w:p>
    <w:p w14:paraId="5B27B8D3" w14:textId="77777777" w:rsidR="008D26B7" w:rsidRDefault="008D26B7" w:rsidP="008D26B7">
      <w:pPr>
        <w:pStyle w:val="Prrafodelista"/>
        <w:numPr>
          <w:ilvl w:val="0"/>
          <w:numId w:val="22"/>
        </w:numPr>
        <w:spacing w:after="200" w:line="276" w:lineRule="auto"/>
        <w:jc w:val="both"/>
        <w:rPr>
          <w:rFonts w:cs="Arial"/>
          <w:szCs w:val="32"/>
        </w:rPr>
      </w:pPr>
      <w:r>
        <w:rPr>
          <w:rFonts w:cs="Arial"/>
          <w:szCs w:val="32"/>
        </w:rPr>
        <w:t>Desarrollar proyectos de fuentes alternas de agua para uso en áreas o actividades donde no sea requisito características de consumo humano.</w:t>
      </w:r>
      <w:r w:rsidRPr="00043C64">
        <w:rPr>
          <w:rFonts w:cs="Arial"/>
          <w:szCs w:val="32"/>
        </w:rPr>
        <w:t xml:space="preserve"> </w:t>
      </w:r>
    </w:p>
    <w:p w14:paraId="1DEA5E48" w14:textId="77777777" w:rsidR="008D26B7" w:rsidRDefault="008D26B7" w:rsidP="008D26B7">
      <w:pPr>
        <w:pStyle w:val="Prrafodelista"/>
        <w:numPr>
          <w:ilvl w:val="0"/>
          <w:numId w:val="22"/>
        </w:numPr>
        <w:spacing w:after="200" w:line="276" w:lineRule="auto"/>
        <w:jc w:val="both"/>
        <w:rPr>
          <w:rFonts w:cs="Arial"/>
          <w:szCs w:val="32"/>
        </w:rPr>
      </w:pPr>
      <w:r w:rsidRPr="00043C64">
        <w:rPr>
          <w:rFonts w:cs="Arial"/>
          <w:szCs w:val="32"/>
        </w:rPr>
        <w:t>Monitorear que los medidores se encuentren en buen estado, para evitar lecturas incorrectas que puedan alterar el consumo mensual.</w:t>
      </w:r>
    </w:p>
    <w:p w14:paraId="432FABA6" w14:textId="77777777" w:rsidR="008D26B7" w:rsidRDefault="008D26B7" w:rsidP="008D26B7">
      <w:pPr>
        <w:pStyle w:val="Prrafodelista"/>
        <w:numPr>
          <w:ilvl w:val="0"/>
          <w:numId w:val="22"/>
        </w:numPr>
        <w:spacing w:after="200" w:line="276" w:lineRule="auto"/>
        <w:jc w:val="both"/>
        <w:rPr>
          <w:rFonts w:cs="Arial"/>
          <w:szCs w:val="32"/>
        </w:rPr>
      </w:pPr>
      <w:r w:rsidRPr="00043C64">
        <w:rPr>
          <w:rFonts w:cs="Arial"/>
          <w:szCs w:val="32"/>
        </w:rPr>
        <w:t>Contar con una persona responsable para que le de seguimiento a cualquier situación que se presente.</w:t>
      </w:r>
    </w:p>
    <w:p w14:paraId="16D8E1B0" w14:textId="77777777" w:rsidR="008D26B7" w:rsidRPr="00043C64" w:rsidRDefault="008D26B7" w:rsidP="008D26B7">
      <w:pPr>
        <w:pStyle w:val="Prrafodelista"/>
        <w:numPr>
          <w:ilvl w:val="0"/>
          <w:numId w:val="22"/>
        </w:numPr>
        <w:spacing w:after="200" w:line="276" w:lineRule="auto"/>
        <w:jc w:val="both"/>
        <w:rPr>
          <w:rFonts w:cs="Arial"/>
          <w:szCs w:val="32"/>
        </w:rPr>
      </w:pPr>
      <w:r w:rsidRPr="00043C64">
        <w:rPr>
          <w:rFonts w:cs="Arial"/>
          <w:szCs w:val="32"/>
        </w:rPr>
        <w:t>Utilizar una bitácora con el consumo mensual y diario para comparar con otros meses y detectar posibles fugas, y a la vez plantear metas de ahorro.</w:t>
      </w:r>
    </w:p>
    <w:p w14:paraId="36C68993" w14:textId="77777777" w:rsidR="008D26B7" w:rsidRDefault="008D26B7" w:rsidP="00F54AA1">
      <w:pPr>
        <w:jc w:val="both"/>
        <w:rPr>
          <w:b/>
          <w:lang w:val="es-ES"/>
        </w:rPr>
      </w:pPr>
    </w:p>
    <w:p w14:paraId="648490E7" w14:textId="7D1C03B1" w:rsidR="00B66B07" w:rsidRDefault="00B66B07" w:rsidP="00F54AA1">
      <w:pPr>
        <w:jc w:val="both"/>
        <w:rPr>
          <w:b/>
          <w:lang w:val="es-ES"/>
        </w:rPr>
      </w:pPr>
      <w:proofErr w:type="spellStart"/>
      <w:r>
        <w:rPr>
          <w:b/>
          <w:lang w:val="es-ES"/>
        </w:rPr>
        <w:t>Revision</w:t>
      </w:r>
      <w:proofErr w:type="spellEnd"/>
      <w:r>
        <w:rPr>
          <w:b/>
          <w:lang w:val="es-ES"/>
        </w:rPr>
        <w:t xml:space="preserve"> de tuberías</w:t>
      </w:r>
    </w:p>
    <w:p w14:paraId="571AA4E5" w14:textId="67775CA1" w:rsidR="00B66B07" w:rsidRDefault="0087435B" w:rsidP="00F54AA1">
      <w:pPr>
        <w:jc w:val="both"/>
        <w:rPr>
          <w:lang w:val="es-ES"/>
        </w:rPr>
      </w:pPr>
      <w:r>
        <w:rPr>
          <w:lang w:val="es-ES"/>
        </w:rPr>
        <w:t>L</w:t>
      </w:r>
      <w:r w:rsidR="00B66B07">
        <w:rPr>
          <w:lang w:val="es-ES"/>
        </w:rPr>
        <w:t>a revisión  de las tuberías se pueden realizar de las siguientes formas:</w:t>
      </w:r>
    </w:p>
    <w:p w14:paraId="1ED96E44" w14:textId="4AB11696" w:rsidR="00B66B07" w:rsidRDefault="00B66B07" w:rsidP="00B66B07">
      <w:pPr>
        <w:pStyle w:val="Prrafodelista"/>
        <w:numPr>
          <w:ilvl w:val="0"/>
          <w:numId w:val="19"/>
        </w:numPr>
        <w:jc w:val="both"/>
        <w:rPr>
          <w:lang w:val="es-ES"/>
        </w:rPr>
      </w:pPr>
      <w:r>
        <w:rPr>
          <w:lang w:val="es-ES"/>
        </w:rPr>
        <w:t xml:space="preserve">Boleta de reparación </w:t>
      </w:r>
    </w:p>
    <w:p w14:paraId="06BC4692" w14:textId="6A6F0F6C" w:rsidR="00B66B07" w:rsidRDefault="00B66B07" w:rsidP="00B66B07">
      <w:pPr>
        <w:pStyle w:val="Prrafodelista"/>
        <w:numPr>
          <w:ilvl w:val="0"/>
          <w:numId w:val="19"/>
        </w:numPr>
        <w:jc w:val="both"/>
        <w:rPr>
          <w:lang w:val="es-ES"/>
        </w:rPr>
      </w:pPr>
      <w:r>
        <w:rPr>
          <w:lang w:val="es-ES"/>
        </w:rPr>
        <w:t xml:space="preserve">Sistema </w:t>
      </w:r>
      <w:proofErr w:type="spellStart"/>
      <w:r>
        <w:rPr>
          <w:lang w:val="es-ES"/>
        </w:rPr>
        <w:t>Ding</w:t>
      </w:r>
      <w:proofErr w:type="spellEnd"/>
      <w:r>
        <w:rPr>
          <w:lang w:val="es-ES"/>
        </w:rPr>
        <w:t xml:space="preserve"> Dong</w:t>
      </w:r>
    </w:p>
    <w:p w14:paraId="4F48529C" w14:textId="77777777" w:rsidR="0087435B" w:rsidRDefault="0087435B" w:rsidP="0087435B">
      <w:pPr>
        <w:pStyle w:val="Prrafodelista"/>
        <w:ind w:left="1776"/>
        <w:jc w:val="both"/>
        <w:rPr>
          <w:lang w:val="es-ES"/>
        </w:rPr>
      </w:pPr>
    </w:p>
    <w:p w14:paraId="3A8F2EAD" w14:textId="47127890" w:rsidR="0087435B" w:rsidRPr="0087435B" w:rsidRDefault="0087435B" w:rsidP="0087435B">
      <w:pPr>
        <w:pStyle w:val="Prrafodelista"/>
        <w:numPr>
          <w:ilvl w:val="0"/>
          <w:numId w:val="20"/>
        </w:numPr>
        <w:jc w:val="both"/>
        <w:rPr>
          <w:b/>
          <w:lang w:val="es-ES"/>
        </w:rPr>
      </w:pPr>
      <w:r w:rsidRPr="0087435B">
        <w:rPr>
          <w:b/>
          <w:lang w:val="es-ES"/>
        </w:rPr>
        <w:t xml:space="preserve">Boleta de </w:t>
      </w:r>
      <w:proofErr w:type="spellStart"/>
      <w:r w:rsidRPr="0087435B">
        <w:rPr>
          <w:b/>
          <w:lang w:val="es-ES"/>
        </w:rPr>
        <w:t>Repa</w:t>
      </w:r>
      <w:r w:rsidR="008D26B7">
        <w:rPr>
          <w:b/>
          <w:lang w:val="es-ES"/>
        </w:rPr>
        <w:t>ra</w:t>
      </w:r>
      <w:r w:rsidRPr="0087435B">
        <w:rPr>
          <w:b/>
          <w:lang w:val="es-ES"/>
        </w:rPr>
        <w:t>cion</w:t>
      </w:r>
      <w:proofErr w:type="spellEnd"/>
    </w:p>
    <w:p w14:paraId="0C39C7FD" w14:textId="65AB2653" w:rsidR="0087435B" w:rsidRDefault="0087435B" w:rsidP="0087435B">
      <w:pPr>
        <w:pStyle w:val="Prrafodelista"/>
        <w:ind w:left="1068"/>
        <w:jc w:val="both"/>
        <w:rPr>
          <w:lang w:val="es-ES"/>
        </w:rPr>
      </w:pPr>
      <w:r>
        <w:rPr>
          <w:lang w:val="es-ES"/>
        </w:rPr>
        <w:t>Los encargados de cada departamento realizan una inspección diaria de las tuberías correspondiente a cada área, si detectan alguna fuga o daño en la tubería deberá de completar la boleta de reparación e informar al departamento de mantenimiento para su debida reparación.</w:t>
      </w:r>
    </w:p>
    <w:p w14:paraId="1AD7E8D1" w14:textId="3BEFE0A6" w:rsidR="0087435B" w:rsidRDefault="0087435B" w:rsidP="0087435B">
      <w:pPr>
        <w:pStyle w:val="Prrafodelista"/>
        <w:numPr>
          <w:ilvl w:val="1"/>
          <w:numId w:val="20"/>
        </w:numPr>
        <w:jc w:val="both"/>
        <w:rPr>
          <w:b/>
          <w:lang w:val="es-ES"/>
        </w:rPr>
      </w:pPr>
      <w:r>
        <w:rPr>
          <w:b/>
          <w:lang w:val="es-ES"/>
        </w:rPr>
        <w:t>Completado</w:t>
      </w:r>
      <w:r w:rsidRPr="0087435B">
        <w:rPr>
          <w:b/>
          <w:lang w:val="es-ES"/>
        </w:rPr>
        <w:t xml:space="preserve"> de Boleta</w:t>
      </w:r>
    </w:p>
    <w:p w14:paraId="28278AB6" w14:textId="23A8E0B2" w:rsidR="0087435B" w:rsidRDefault="0087435B" w:rsidP="0087435B">
      <w:pPr>
        <w:pStyle w:val="Prrafodelista"/>
        <w:numPr>
          <w:ilvl w:val="2"/>
          <w:numId w:val="20"/>
        </w:numPr>
        <w:jc w:val="both"/>
        <w:rPr>
          <w:b/>
          <w:lang w:val="es-ES"/>
        </w:rPr>
      </w:pPr>
      <w:proofErr w:type="spellStart"/>
      <w:r>
        <w:rPr>
          <w:b/>
          <w:lang w:val="es-ES"/>
        </w:rPr>
        <w:t>Solitado</w:t>
      </w:r>
      <w:proofErr w:type="spellEnd"/>
      <w:r>
        <w:rPr>
          <w:b/>
          <w:lang w:val="es-ES"/>
        </w:rPr>
        <w:t xml:space="preserve"> por</w:t>
      </w:r>
    </w:p>
    <w:p w14:paraId="20C0CD2F" w14:textId="021A4FF0" w:rsidR="0087435B" w:rsidRDefault="00444CFA" w:rsidP="0087435B">
      <w:pPr>
        <w:pStyle w:val="Prrafodelista"/>
        <w:ind w:left="2148"/>
        <w:jc w:val="both"/>
        <w:rPr>
          <w:lang w:val="es-ES"/>
        </w:rPr>
      </w:pPr>
      <w:r>
        <w:rPr>
          <w:lang w:val="es-ES"/>
        </w:rPr>
        <w:t>Deberá de llevar el nombre de la persona que encontró la fuga</w:t>
      </w:r>
    </w:p>
    <w:p w14:paraId="58CB1610" w14:textId="66978979" w:rsidR="00444CFA" w:rsidRPr="0014782D" w:rsidRDefault="00444CFA" w:rsidP="00444CFA">
      <w:pPr>
        <w:pStyle w:val="Prrafodelista"/>
        <w:numPr>
          <w:ilvl w:val="2"/>
          <w:numId w:val="20"/>
        </w:numPr>
        <w:jc w:val="both"/>
        <w:rPr>
          <w:b/>
          <w:lang w:val="es-ES"/>
        </w:rPr>
      </w:pPr>
      <w:r w:rsidRPr="0014782D">
        <w:rPr>
          <w:b/>
          <w:lang w:val="es-ES"/>
        </w:rPr>
        <w:t>Fecha</w:t>
      </w:r>
    </w:p>
    <w:p w14:paraId="05722599" w14:textId="1912DFBF" w:rsidR="00444CFA" w:rsidRDefault="00444CFA" w:rsidP="00444CFA">
      <w:pPr>
        <w:pStyle w:val="Prrafodelista"/>
        <w:ind w:left="2148"/>
        <w:jc w:val="both"/>
        <w:rPr>
          <w:lang w:val="es-ES"/>
        </w:rPr>
      </w:pPr>
      <w:r>
        <w:rPr>
          <w:lang w:val="es-ES"/>
        </w:rPr>
        <w:t>Colocar la fecha que se encontró la fuga</w:t>
      </w:r>
    </w:p>
    <w:p w14:paraId="1D77D429" w14:textId="6E4E3919" w:rsidR="00444CFA" w:rsidRPr="0014782D" w:rsidRDefault="00444CFA" w:rsidP="00444CFA">
      <w:pPr>
        <w:pStyle w:val="Prrafodelista"/>
        <w:numPr>
          <w:ilvl w:val="2"/>
          <w:numId w:val="20"/>
        </w:numPr>
        <w:jc w:val="both"/>
        <w:rPr>
          <w:b/>
          <w:lang w:val="es-ES"/>
        </w:rPr>
      </w:pPr>
      <w:r w:rsidRPr="0014782D">
        <w:rPr>
          <w:b/>
          <w:lang w:val="es-ES"/>
        </w:rPr>
        <w:lastRenderedPageBreak/>
        <w:t>Hora</w:t>
      </w:r>
    </w:p>
    <w:p w14:paraId="389D5773" w14:textId="01C75438" w:rsidR="00444CFA" w:rsidRDefault="00444CFA" w:rsidP="00444CFA">
      <w:pPr>
        <w:pStyle w:val="Prrafodelista"/>
        <w:ind w:left="2148"/>
        <w:jc w:val="both"/>
        <w:rPr>
          <w:lang w:val="es-ES"/>
        </w:rPr>
      </w:pPr>
      <w:r>
        <w:rPr>
          <w:lang w:val="es-ES"/>
        </w:rPr>
        <w:t>Colocar la hora en que se encontró la fuga</w:t>
      </w:r>
    </w:p>
    <w:p w14:paraId="63B3BF86" w14:textId="29E1BA98" w:rsidR="00444CFA" w:rsidRPr="0014782D" w:rsidRDefault="00444CFA" w:rsidP="00444CFA">
      <w:pPr>
        <w:pStyle w:val="Prrafodelista"/>
        <w:numPr>
          <w:ilvl w:val="2"/>
          <w:numId w:val="20"/>
        </w:numPr>
        <w:jc w:val="both"/>
        <w:rPr>
          <w:b/>
          <w:lang w:val="es-ES"/>
        </w:rPr>
      </w:pPr>
      <w:r w:rsidRPr="0014782D">
        <w:rPr>
          <w:b/>
          <w:lang w:val="es-ES"/>
        </w:rPr>
        <w:t>Observaciones</w:t>
      </w:r>
    </w:p>
    <w:p w14:paraId="622CC309" w14:textId="27D7FC7C" w:rsidR="00444CFA" w:rsidRDefault="00444CFA" w:rsidP="00444CFA">
      <w:pPr>
        <w:pStyle w:val="Prrafodelista"/>
        <w:ind w:left="2148"/>
        <w:jc w:val="both"/>
        <w:rPr>
          <w:lang w:val="es-ES"/>
        </w:rPr>
      </w:pPr>
      <w:r>
        <w:rPr>
          <w:lang w:val="es-ES"/>
        </w:rPr>
        <w:t xml:space="preserve">En esta parte deberá de colocar el lugar donde se encuentra el daño, que tipo de daño  </w:t>
      </w:r>
      <w:r w:rsidR="0014782D">
        <w:rPr>
          <w:lang w:val="es-ES"/>
        </w:rPr>
        <w:t>y todos los datos que se consideren pertinentes.</w:t>
      </w:r>
    </w:p>
    <w:p w14:paraId="23FDF6D8" w14:textId="2D2306A9" w:rsidR="0014782D" w:rsidRDefault="0014782D" w:rsidP="0014782D">
      <w:pPr>
        <w:pStyle w:val="Prrafodelista"/>
        <w:numPr>
          <w:ilvl w:val="0"/>
          <w:numId w:val="20"/>
        </w:numPr>
        <w:jc w:val="both"/>
        <w:rPr>
          <w:b/>
          <w:lang w:val="es-ES"/>
        </w:rPr>
      </w:pPr>
      <w:r w:rsidRPr="0014782D">
        <w:rPr>
          <w:b/>
          <w:lang w:val="es-ES"/>
        </w:rPr>
        <w:t xml:space="preserve">Sistema </w:t>
      </w:r>
      <w:proofErr w:type="spellStart"/>
      <w:r w:rsidRPr="0014782D">
        <w:rPr>
          <w:b/>
          <w:lang w:val="es-ES"/>
        </w:rPr>
        <w:t>Ding</w:t>
      </w:r>
      <w:proofErr w:type="spellEnd"/>
      <w:r w:rsidRPr="0014782D">
        <w:rPr>
          <w:b/>
          <w:lang w:val="es-ES"/>
        </w:rPr>
        <w:t xml:space="preserve"> Dong</w:t>
      </w:r>
    </w:p>
    <w:p w14:paraId="610CE47E" w14:textId="77777777" w:rsidR="00F25802" w:rsidRDefault="00F84079" w:rsidP="0014782D">
      <w:pPr>
        <w:pStyle w:val="Prrafodelista"/>
        <w:ind w:left="1068"/>
        <w:jc w:val="both"/>
        <w:rPr>
          <w:lang w:val="es-ES"/>
        </w:rPr>
      </w:pPr>
      <w:r>
        <w:rPr>
          <w:lang w:val="es-ES"/>
        </w:rPr>
        <w:t xml:space="preserve">La </w:t>
      </w:r>
      <w:proofErr w:type="spellStart"/>
      <w:r>
        <w:rPr>
          <w:lang w:val="es-ES"/>
        </w:rPr>
        <w:t>intregracion</w:t>
      </w:r>
      <w:proofErr w:type="spellEnd"/>
      <w:r>
        <w:rPr>
          <w:lang w:val="es-ES"/>
        </w:rPr>
        <w:t xml:space="preserve"> de este sistema se </w:t>
      </w:r>
      <w:proofErr w:type="spellStart"/>
      <w:r>
        <w:rPr>
          <w:lang w:val="es-ES"/>
        </w:rPr>
        <w:t>esta</w:t>
      </w:r>
      <w:proofErr w:type="spellEnd"/>
      <w:r>
        <w:rPr>
          <w:lang w:val="es-ES"/>
        </w:rPr>
        <w:t xml:space="preserve"> realizando en las áreas donde </w:t>
      </w:r>
      <w:proofErr w:type="spellStart"/>
      <w:r>
        <w:rPr>
          <w:lang w:val="es-ES"/>
        </w:rPr>
        <w:t>mas</w:t>
      </w:r>
      <w:proofErr w:type="spellEnd"/>
      <w:r>
        <w:rPr>
          <w:lang w:val="es-ES"/>
        </w:rPr>
        <w:t xml:space="preserve"> </w:t>
      </w:r>
      <w:proofErr w:type="spellStart"/>
      <w:r>
        <w:rPr>
          <w:lang w:val="es-ES"/>
        </w:rPr>
        <w:t>transito</w:t>
      </w:r>
      <w:proofErr w:type="spellEnd"/>
      <w:r>
        <w:rPr>
          <w:lang w:val="es-ES"/>
        </w:rPr>
        <w:t xml:space="preserve"> de información se da, ya que con este sistema se trata de hacer </w:t>
      </w:r>
      <w:proofErr w:type="spellStart"/>
      <w:r>
        <w:rPr>
          <w:lang w:val="es-ES"/>
        </w:rPr>
        <w:t>mas</w:t>
      </w:r>
      <w:proofErr w:type="spellEnd"/>
      <w:r>
        <w:rPr>
          <w:lang w:val="es-ES"/>
        </w:rPr>
        <w:t xml:space="preserve"> eficiente, para que el personal de mantenimiento pueda resolver </w:t>
      </w:r>
      <w:r w:rsidR="00F25802">
        <w:rPr>
          <w:lang w:val="es-ES"/>
        </w:rPr>
        <w:t xml:space="preserve">de manera </w:t>
      </w:r>
      <w:proofErr w:type="spellStart"/>
      <w:r w:rsidR="00F25802">
        <w:rPr>
          <w:lang w:val="es-ES"/>
        </w:rPr>
        <w:t>mas</w:t>
      </w:r>
      <w:proofErr w:type="spellEnd"/>
      <w:r w:rsidR="00F25802">
        <w:rPr>
          <w:lang w:val="es-ES"/>
        </w:rPr>
        <w:t xml:space="preserve"> expedita.</w:t>
      </w:r>
    </w:p>
    <w:p w14:paraId="2EDB2F30" w14:textId="143484DA" w:rsidR="001725B9" w:rsidRPr="001725B9" w:rsidRDefault="001725B9" w:rsidP="001725B9">
      <w:pPr>
        <w:pStyle w:val="Prrafodelista"/>
        <w:numPr>
          <w:ilvl w:val="1"/>
          <w:numId w:val="20"/>
        </w:numPr>
        <w:jc w:val="both"/>
        <w:rPr>
          <w:b/>
          <w:lang w:val="es-ES"/>
        </w:rPr>
      </w:pPr>
      <w:r w:rsidRPr="001725B9">
        <w:rPr>
          <w:b/>
          <w:lang w:val="es-ES"/>
        </w:rPr>
        <w:t>Uso del sistema</w:t>
      </w:r>
    </w:p>
    <w:p w14:paraId="33C35CF5" w14:textId="712F9EA7" w:rsidR="0014782D" w:rsidRDefault="001725B9" w:rsidP="008D52D2">
      <w:pPr>
        <w:pStyle w:val="Prrafodelista"/>
        <w:numPr>
          <w:ilvl w:val="2"/>
          <w:numId w:val="20"/>
        </w:numPr>
        <w:jc w:val="both"/>
        <w:rPr>
          <w:b/>
          <w:lang w:val="es-ES"/>
        </w:rPr>
      </w:pPr>
      <w:r>
        <w:rPr>
          <w:b/>
          <w:lang w:val="es-ES"/>
        </w:rPr>
        <w:t>Crear al</w:t>
      </w:r>
      <w:r w:rsidR="008D52D2">
        <w:rPr>
          <w:b/>
          <w:lang w:val="es-ES"/>
        </w:rPr>
        <w:t>e</w:t>
      </w:r>
      <w:r>
        <w:rPr>
          <w:b/>
          <w:lang w:val="es-ES"/>
        </w:rPr>
        <w:t>rta</w:t>
      </w:r>
    </w:p>
    <w:p w14:paraId="6FB44107" w14:textId="75244BC1" w:rsidR="008D52D2" w:rsidRDefault="00442BFF" w:rsidP="008D52D2">
      <w:pPr>
        <w:pStyle w:val="Prrafodelista"/>
        <w:ind w:left="2148"/>
        <w:jc w:val="both"/>
        <w:rPr>
          <w:lang w:val="es-ES"/>
        </w:rPr>
      </w:pPr>
      <w:r>
        <w:rPr>
          <w:lang w:val="es-ES"/>
        </w:rPr>
        <w:t>El usuario deberá de crear la alerta para iniciar el proceso</w:t>
      </w:r>
    </w:p>
    <w:p w14:paraId="0C7B1058" w14:textId="5F43E157" w:rsidR="00442BFF" w:rsidRPr="00827089" w:rsidRDefault="00442BFF" w:rsidP="00442BFF">
      <w:pPr>
        <w:pStyle w:val="Prrafodelista"/>
        <w:numPr>
          <w:ilvl w:val="2"/>
          <w:numId w:val="20"/>
        </w:numPr>
        <w:jc w:val="both"/>
        <w:rPr>
          <w:b/>
          <w:lang w:val="es-ES"/>
        </w:rPr>
      </w:pPr>
      <w:r w:rsidRPr="00827089">
        <w:rPr>
          <w:b/>
          <w:lang w:val="es-ES"/>
        </w:rPr>
        <w:t>Problema</w:t>
      </w:r>
    </w:p>
    <w:p w14:paraId="18DE6CFD" w14:textId="1ECF2694" w:rsidR="00442BFF" w:rsidRDefault="00442BFF" w:rsidP="00442BFF">
      <w:pPr>
        <w:pStyle w:val="Prrafodelista"/>
        <w:ind w:left="2148"/>
        <w:jc w:val="both"/>
        <w:rPr>
          <w:lang w:val="es-ES"/>
        </w:rPr>
      </w:pPr>
      <w:r>
        <w:rPr>
          <w:lang w:val="es-ES"/>
        </w:rPr>
        <w:t>Se deberá de escoger que tipo de problema se presenta y donde se presenta</w:t>
      </w:r>
    </w:p>
    <w:p w14:paraId="0522D0B9" w14:textId="00DF3D4A" w:rsidR="00442BFF" w:rsidRPr="00827089" w:rsidRDefault="00442BFF" w:rsidP="00442BFF">
      <w:pPr>
        <w:pStyle w:val="Prrafodelista"/>
        <w:numPr>
          <w:ilvl w:val="2"/>
          <w:numId w:val="20"/>
        </w:numPr>
        <w:jc w:val="both"/>
        <w:rPr>
          <w:b/>
          <w:lang w:val="es-ES"/>
        </w:rPr>
      </w:pPr>
      <w:r w:rsidRPr="00827089">
        <w:rPr>
          <w:b/>
          <w:lang w:val="es-ES"/>
        </w:rPr>
        <w:t>Tipo de daño</w:t>
      </w:r>
    </w:p>
    <w:p w14:paraId="742852E2" w14:textId="254687D0" w:rsidR="00442BFF" w:rsidRPr="00442BFF" w:rsidRDefault="00442BFF" w:rsidP="00442BFF">
      <w:pPr>
        <w:pStyle w:val="Prrafodelista"/>
        <w:ind w:left="2148"/>
        <w:jc w:val="both"/>
        <w:rPr>
          <w:lang w:val="es-ES"/>
        </w:rPr>
      </w:pPr>
      <w:r>
        <w:rPr>
          <w:lang w:val="es-ES"/>
        </w:rPr>
        <w:t xml:space="preserve">Se escoge el tipo de daño que se encontró (muebles, luces, servicio sanitario, </w:t>
      </w:r>
      <w:proofErr w:type="spellStart"/>
      <w:r>
        <w:rPr>
          <w:lang w:val="es-ES"/>
        </w:rPr>
        <w:t>etc</w:t>
      </w:r>
      <w:proofErr w:type="spellEnd"/>
      <w:r>
        <w:rPr>
          <w:lang w:val="es-ES"/>
        </w:rPr>
        <w:t>)</w:t>
      </w:r>
    </w:p>
    <w:p w14:paraId="097FA1A4" w14:textId="0978B068" w:rsidR="00442BFF" w:rsidRPr="00827089" w:rsidRDefault="00827089" w:rsidP="00827089">
      <w:pPr>
        <w:pStyle w:val="Prrafodelista"/>
        <w:numPr>
          <w:ilvl w:val="2"/>
          <w:numId w:val="20"/>
        </w:numPr>
        <w:jc w:val="both"/>
        <w:rPr>
          <w:b/>
          <w:lang w:val="es-ES"/>
        </w:rPr>
      </w:pPr>
      <w:r w:rsidRPr="00827089">
        <w:rPr>
          <w:b/>
          <w:lang w:val="es-ES"/>
        </w:rPr>
        <w:t>Crear la alerta</w:t>
      </w:r>
    </w:p>
    <w:p w14:paraId="54D16360" w14:textId="06B985CA" w:rsidR="00827089" w:rsidRDefault="00827089" w:rsidP="00827089">
      <w:pPr>
        <w:pStyle w:val="Prrafodelista"/>
        <w:ind w:left="2148"/>
        <w:jc w:val="both"/>
        <w:rPr>
          <w:lang w:val="es-ES"/>
        </w:rPr>
      </w:pPr>
      <w:r>
        <w:rPr>
          <w:lang w:val="es-ES"/>
        </w:rPr>
        <w:t>Se crea la alerta para que los usuarios puedan recibir la notificación de la misma</w:t>
      </w:r>
    </w:p>
    <w:p w14:paraId="5D60C35D" w14:textId="6433B095" w:rsidR="00043C64" w:rsidRPr="00043C64" w:rsidRDefault="00043C64" w:rsidP="00043C64">
      <w:pPr>
        <w:jc w:val="both"/>
        <w:rPr>
          <w:lang w:val="es-ES"/>
        </w:rPr>
      </w:pPr>
    </w:p>
    <w:p w14:paraId="507AD454" w14:textId="6B7CE990" w:rsidR="00043C64" w:rsidRPr="008D26B7" w:rsidRDefault="008D26B7" w:rsidP="00D851E1">
      <w:pPr>
        <w:pStyle w:val="Ttulo1"/>
        <w:rPr>
          <w:lang w:val="es-ES"/>
        </w:rPr>
      </w:pPr>
      <w:bookmarkStart w:id="13" w:name="_Toc507754801"/>
      <w:r w:rsidRPr="008D26B7">
        <w:rPr>
          <w:lang w:val="es-ES"/>
        </w:rPr>
        <w:t>Manejo de Piscina</w:t>
      </w:r>
      <w:bookmarkEnd w:id="13"/>
    </w:p>
    <w:p w14:paraId="17BBC00D" w14:textId="32191819" w:rsidR="008D26B7" w:rsidRPr="00043C64" w:rsidRDefault="008D26B7" w:rsidP="008D26B7">
      <w:pPr>
        <w:ind w:firstLine="708"/>
        <w:jc w:val="both"/>
        <w:rPr>
          <w:lang w:val="es-ES"/>
        </w:rPr>
      </w:pPr>
      <w:r>
        <w:rPr>
          <w:lang w:val="es-ES"/>
        </w:rPr>
        <w:t xml:space="preserve">El agua </w:t>
      </w:r>
      <w:proofErr w:type="spellStart"/>
      <w:r>
        <w:rPr>
          <w:lang w:val="es-ES"/>
        </w:rPr>
        <w:t>utilziada</w:t>
      </w:r>
      <w:proofErr w:type="spellEnd"/>
      <w:r>
        <w:rPr>
          <w:lang w:val="es-ES"/>
        </w:rPr>
        <w:t xml:space="preserve"> en la piscina es la proveniente del servicio municipal, por lo cual y con el objetivo de reducir el consumo de agua, se incrementa un programa de mantenimiento preventivo de las aguas para garantizar el estado óptimo de agua incrementando los plazos del cambio parcial o total del agua de la piscina.</w:t>
      </w:r>
    </w:p>
    <w:p w14:paraId="2AA7F572" w14:textId="77777777" w:rsidR="008D26B7" w:rsidRDefault="008D26B7" w:rsidP="008D26B7">
      <w:pPr>
        <w:jc w:val="both"/>
        <w:rPr>
          <w:b/>
          <w:lang w:val="es-ES"/>
        </w:rPr>
      </w:pPr>
      <w:r>
        <w:rPr>
          <w:b/>
          <w:lang w:val="es-ES"/>
        </w:rPr>
        <w:t>Clorado de Piscinas</w:t>
      </w:r>
    </w:p>
    <w:p w14:paraId="087FD4AF" w14:textId="5403C4C6" w:rsidR="008D26B7" w:rsidRDefault="008D26B7" w:rsidP="008D26B7">
      <w:pPr>
        <w:jc w:val="both"/>
        <w:rPr>
          <w:lang w:val="es-ES"/>
        </w:rPr>
      </w:pPr>
      <w:r>
        <w:rPr>
          <w:lang w:val="es-ES"/>
        </w:rPr>
        <w:t>El Hotel garantiza que las piscinas se les realiza el adecuado mantenimiento y proceso de cloración según lo est</w:t>
      </w:r>
      <w:r w:rsidR="00D851E1">
        <w:rPr>
          <w:lang w:val="es-ES"/>
        </w:rPr>
        <w:t>able el ministerio de salud:</w:t>
      </w:r>
      <w:r>
        <w:rPr>
          <w:lang w:val="es-ES"/>
        </w:rPr>
        <w:t xml:space="preserve"> </w:t>
      </w:r>
    </w:p>
    <w:p w14:paraId="2B0EEEE1" w14:textId="77777777" w:rsidR="008D26B7" w:rsidRPr="00D851E1" w:rsidRDefault="008D26B7" w:rsidP="00D851E1">
      <w:pPr>
        <w:pStyle w:val="Prrafodelista"/>
        <w:numPr>
          <w:ilvl w:val="0"/>
          <w:numId w:val="24"/>
        </w:numPr>
        <w:jc w:val="both"/>
        <w:rPr>
          <w:lang w:val="es-ES"/>
        </w:rPr>
      </w:pPr>
      <w:r w:rsidRPr="00D851E1">
        <w:rPr>
          <w:lang w:val="es-ES"/>
        </w:rPr>
        <w:t>RG-GA-07, RG-GA-24, RG-GA-14.</w:t>
      </w:r>
    </w:p>
    <w:p w14:paraId="705DCCD3" w14:textId="77777777" w:rsidR="00442BFF" w:rsidRPr="00442BFF" w:rsidRDefault="00442BFF" w:rsidP="00442BFF">
      <w:pPr>
        <w:pStyle w:val="Prrafodelista"/>
        <w:ind w:left="2148"/>
        <w:jc w:val="both"/>
        <w:rPr>
          <w:lang w:val="es-ES"/>
        </w:rPr>
      </w:pPr>
    </w:p>
    <w:p w14:paraId="21FE8874" w14:textId="5A77F2C8" w:rsidR="0087435B" w:rsidRPr="0087435B" w:rsidRDefault="0087435B" w:rsidP="0087435B">
      <w:pPr>
        <w:ind w:left="708"/>
        <w:jc w:val="both"/>
        <w:rPr>
          <w:lang w:val="es-ES"/>
        </w:rPr>
      </w:pPr>
    </w:p>
    <w:sectPr w:rsidR="0087435B" w:rsidRPr="0087435B" w:rsidSect="00043C64">
      <w:pgSz w:w="12240" w:h="15840"/>
      <w:pgMar w:top="1417" w:right="1701" w:bottom="1843" w:left="1701"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DE46" w14:textId="77777777" w:rsidR="00BD4857" w:rsidRDefault="00BD4857" w:rsidP="00BD2909">
      <w:pPr>
        <w:spacing w:after="0" w:line="240" w:lineRule="auto"/>
      </w:pPr>
      <w:r>
        <w:separator/>
      </w:r>
    </w:p>
  </w:endnote>
  <w:endnote w:type="continuationSeparator" w:id="0">
    <w:p w14:paraId="00062778" w14:textId="77777777" w:rsidR="00BD4857" w:rsidRDefault="00BD4857"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442BFF" w:rsidRPr="002325E2" w14:paraId="589D66EC" w14:textId="77777777" w:rsidTr="002C78C6">
      <w:trPr>
        <w:trHeight w:val="311"/>
        <w:jc w:val="center"/>
      </w:trPr>
      <w:tc>
        <w:tcPr>
          <w:tcW w:w="2942" w:type="dxa"/>
          <w:shd w:val="clear" w:color="auto" w:fill="auto"/>
        </w:tcPr>
        <w:p w14:paraId="7B7448D8" w14:textId="77777777" w:rsidR="00442BFF" w:rsidRPr="00C961D8" w:rsidRDefault="00442BFF" w:rsidP="00FB0DDA">
          <w:pPr>
            <w:pStyle w:val="Piedepgina"/>
            <w:spacing w:line="360" w:lineRule="auto"/>
            <w:jc w:val="center"/>
          </w:pPr>
          <w:r w:rsidRPr="00C961D8">
            <w:t>Elaborado</w:t>
          </w:r>
        </w:p>
      </w:tc>
      <w:tc>
        <w:tcPr>
          <w:tcW w:w="2943" w:type="dxa"/>
          <w:shd w:val="clear" w:color="auto" w:fill="auto"/>
        </w:tcPr>
        <w:p w14:paraId="371B90DD" w14:textId="77777777" w:rsidR="00442BFF" w:rsidRPr="00C961D8" w:rsidRDefault="00442BFF" w:rsidP="00FB0DDA">
          <w:pPr>
            <w:pStyle w:val="Piedepgina"/>
            <w:spacing w:line="360" w:lineRule="auto"/>
            <w:jc w:val="center"/>
          </w:pPr>
          <w:r w:rsidRPr="00C961D8">
            <w:t>Revisado</w:t>
          </w:r>
        </w:p>
      </w:tc>
      <w:tc>
        <w:tcPr>
          <w:tcW w:w="2943" w:type="dxa"/>
          <w:shd w:val="clear" w:color="auto" w:fill="auto"/>
        </w:tcPr>
        <w:p w14:paraId="379134A5" w14:textId="77777777" w:rsidR="00442BFF" w:rsidRPr="00C961D8" w:rsidRDefault="00442BFF" w:rsidP="00FB0DDA">
          <w:pPr>
            <w:pStyle w:val="Piedepgina"/>
            <w:spacing w:line="360" w:lineRule="auto"/>
            <w:jc w:val="center"/>
          </w:pPr>
          <w:r w:rsidRPr="00C961D8">
            <w:t>Aprobado</w:t>
          </w:r>
        </w:p>
      </w:tc>
    </w:tr>
    <w:tr w:rsidR="00442BFF" w:rsidRPr="002325E2" w14:paraId="1DB746F5" w14:textId="77777777" w:rsidTr="002C78C6">
      <w:trPr>
        <w:trHeight w:val="283"/>
        <w:jc w:val="center"/>
      </w:trPr>
      <w:tc>
        <w:tcPr>
          <w:tcW w:w="2942" w:type="dxa"/>
          <w:shd w:val="clear" w:color="auto" w:fill="auto"/>
        </w:tcPr>
        <w:p w14:paraId="2982426E" w14:textId="77777777" w:rsidR="00442BFF" w:rsidRPr="00C961D8" w:rsidRDefault="00442BFF" w:rsidP="00FB0DDA">
          <w:pPr>
            <w:pStyle w:val="Piedepgina"/>
            <w:spacing w:line="276" w:lineRule="auto"/>
            <w:jc w:val="center"/>
          </w:pPr>
        </w:p>
      </w:tc>
      <w:tc>
        <w:tcPr>
          <w:tcW w:w="2943" w:type="dxa"/>
          <w:shd w:val="clear" w:color="auto" w:fill="auto"/>
        </w:tcPr>
        <w:p w14:paraId="053B2F83" w14:textId="77777777" w:rsidR="00442BFF" w:rsidRPr="00C961D8" w:rsidRDefault="00442BFF" w:rsidP="00FB0DDA">
          <w:pPr>
            <w:pStyle w:val="Piedepgina"/>
            <w:spacing w:line="276" w:lineRule="auto"/>
            <w:jc w:val="center"/>
          </w:pPr>
        </w:p>
      </w:tc>
      <w:tc>
        <w:tcPr>
          <w:tcW w:w="2943" w:type="dxa"/>
          <w:shd w:val="clear" w:color="auto" w:fill="auto"/>
        </w:tcPr>
        <w:p w14:paraId="4A9A54E2" w14:textId="77777777" w:rsidR="00442BFF" w:rsidRPr="00C961D8" w:rsidRDefault="00442BFF" w:rsidP="00FB0DDA">
          <w:pPr>
            <w:pStyle w:val="Piedepgina"/>
            <w:spacing w:line="276" w:lineRule="auto"/>
            <w:jc w:val="center"/>
          </w:pPr>
        </w:p>
      </w:tc>
    </w:tr>
  </w:tbl>
  <w:p w14:paraId="1B29EB37" w14:textId="77777777" w:rsidR="00442BFF" w:rsidRDefault="00442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CE34" w14:textId="77777777" w:rsidR="00BD4857" w:rsidRDefault="00BD4857" w:rsidP="00BD2909">
      <w:pPr>
        <w:spacing w:after="0" w:line="240" w:lineRule="auto"/>
      </w:pPr>
      <w:r>
        <w:separator/>
      </w:r>
    </w:p>
  </w:footnote>
  <w:footnote w:type="continuationSeparator" w:id="0">
    <w:p w14:paraId="3E0C3748" w14:textId="77777777" w:rsidR="00BD4857" w:rsidRDefault="00BD4857"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442BFF" w:rsidRPr="002325E2" w14:paraId="3419310C" w14:textId="77777777" w:rsidTr="002C78C6">
      <w:trPr>
        <w:trHeight w:val="417"/>
        <w:jc w:val="center"/>
      </w:trPr>
      <w:tc>
        <w:tcPr>
          <w:tcW w:w="1743" w:type="dxa"/>
          <w:vMerge w:val="restart"/>
          <w:shd w:val="clear" w:color="auto" w:fill="auto"/>
          <w:vAlign w:val="center"/>
        </w:tcPr>
        <w:p w14:paraId="772469ED" w14:textId="54FF40C4" w:rsidR="00442BFF" w:rsidRPr="002325E2" w:rsidRDefault="00BD4857" w:rsidP="00BD2909">
          <w:pPr>
            <w:pStyle w:val="Encabezado"/>
            <w:spacing w:line="360" w:lineRule="auto"/>
            <w:rPr>
              <w:highlight w:val="cyan"/>
            </w:rPr>
          </w:pPr>
          <w:r>
            <w:rPr>
              <w:noProof/>
            </w:rPr>
            <w:object w:dxaOrig="4780" w:dyaOrig="4880" w14:anchorId="7905E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85pt;height:67.85pt;mso-width-percent:0;mso-height-percent:0;mso-width-percent:0;mso-height-percent:0">
                <v:imagedata r:id="rId1" o:title=""/>
              </v:shape>
              <o:OLEObject Type="Embed" ProgID="PBrush" ShapeID="_x0000_i1025" DrawAspect="Content" ObjectID="_1581496634" r:id="rId2"/>
            </w:object>
          </w:r>
        </w:p>
      </w:tc>
      <w:tc>
        <w:tcPr>
          <w:tcW w:w="5768" w:type="dxa"/>
          <w:shd w:val="clear" w:color="auto" w:fill="auto"/>
          <w:vAlign w:val="center"/>
        </w:tcPr>
        <w:p w14:paraId="4B00A541" w14:textId="77777777" w:rsidR="00442BFF" w:rsidRPr="00C961D8" w:rsidRDefault="00442BFF" w:rsidP="00BD2909">
          <w:pPr>
            <w:pStyle w:val="Encabezado"/>
            <w:spacing w:line="360" w:lineRule="auto"/>
            <w:jc w:val="center"/>
          </w:pPr>
          <w:r>
            <w:t>PROGRAMA</w:t>
          </w:r>
        </w:p>
      </w:tc>
      <w:tc>
        <w:tcPr>
          <w:tcW w:w="1959" w:type="dxa"/>
          <w:shd w:val="clear" w:color="auto" w:fill="auto"/>
          <w:vAlign w:val="center"/>
        </w:tcPr>
        <w:p w14:paraId="72D087B3" w14:textId="77777777" w:rsidR="00442BFF" w:rsidRPr="00C961D8" w:rsidRDefault="00442BFF"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44F2DD1B" w14:textId="77777777" w:rsidR="00442BFF" w:rsidRPr="001A492D" w:rsidRDefault="00442BFF" w:rsidP="001A492D">
          <w:pPr>
            <w:pStyle w:val="Encabezado"/>
            <w:spacing w:line="360" w:lineRule="auto"/>
            <w:jc w:val="center"/>
          </w:pPr>
          <w:r w:rsidRPr="001A492D">
            <w:t>PG-GA-01</w:t>
          </w:r>
        </w:p>
      </w:tc>
    </w:tr>
    <w:tr w:rsidR="00442BFF" w:rsidRPr="002325E2" w14:paraId="7E8A69B0" w14:textId="77777777" w:rsidTr="002C78C6">
      <w:trPr>
        <w:trHeight w:val="417"/>
        <w:jc w:val="center"/>
      </w:trPr>
      <w:tc>
        <w:tcPr>
          <w:tcW w:w="1743" w:type="dxa"/>
          <w:vMerge/>
          <w:shd w:val="clear" w:color="auto" w:fill="auto"/>
          <w:vAlign w:val="center"/>
        </w:tcPr>
        <w:p w14:paraId="457B63D7" w14:textId="77777777" w:rsidR="00442BFF" w:rsidRPr="002325E2" w:rsidRDefault="00442BFF" w:rsidP="00BD2909">
          <w:pPr>
            <w:pStyle w:val="Encabezado"/>
            <w:spacing w:line="360" w:lineRule="auto"/>
            <w:rPr>
              <w:highlight w:val="cyan"/>
            </w:rPr>
          </w:pPr>
        </w:p>
      </w:tc>
      <w:tc>
        <w:tcPr>
          <w:tcW w:w="5768" w:type="dxa"/>
          <w:vMerge w:val="restart"/>
          <w:shd w:val="clear" w:color="auto" w:fill="auto"/>
          <w:vAlign w:val="center"/>
        </w:tcPr>
        <w:p w14:paraId="29B1F7B6" w14:textId="77777777" w:rsidR="00442BFF" w:rsidRPr="00C961D8" w:rsidRDefault="00442BFF" w:rsidP="002647A2">
          <w:pPr>
            <w:pStyle w:val="Encabezado"/>
            <w:spacing w:line="360" w:lineRule="auto"/>
            <w:jc w:val="center"/>
          </w:pPr>
          <w:r>
            <w:t>CONTROL DEL AGUA PARA COSUMO HUMANO</w:t>
          </w:r>
        </w:p>
      </w:tc>
      <w:tc>
        <w:tcPr>
          <w:tcW w:w="1959" w:type="dxa"/>
          <w:shd w:val="clear" w:color="auto" w:fill="auto"/>
          <w:vAlign w:val="center"/>
        </w:tcPr>
        <w:p w14:paraId="2B78DB55" w14:textId="77777777" w:rsidR="00442BFF" w:rsidRPr="00C961D8" w:rsidRDefault="00442BFF"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56831A07" w14:textId="77777777" w:rsidR="00442BFF" w:rsidRPr="001A492D" w:rsidRDefault="00442BFF" w:rsidP="001A492D">
          <w:pPr>
            <w:pStyle w:val="Encabezado"/>
            <w:spacing w:line="360" w:lineRule="auto"/>
            <w:jc w:val="center"/>
          </w:pPr>
          <w:r>
            <w:t>12-2016</w:t>
          </w:r>
        </w:p>
      </w:tc>
    </w:tr>
    <w:tr w:rsidR="00442BFF" w:rsidRPr="002325E2" w14:paraId="68866F52" w14:textId="77777777" w:rsidTr="002C78C6">
      <w:trPr>
        <w:trHeight w:val="417"/>
        <w:jc w:val="center"/>
      </w:trPr>
      <w:tc>
        <w:tcPr>
          <w:tcW w:w="1743" w:type="dxa"/>
          <w:vMerge/>
          <w:shd w:val="clear" w:color="auto" w:fill="auto"/>
          <w:vAlign w:val="center"/>
        </w:tcPr>
        <w:p w14:paraId="1F057B67" w14:textId="77777777" w:rsidR="00442BFF" w:rsidRPr="002325E2" w:rsidRDefault="00442BFF" w:rsidP="00BD2909">
          <w:pPr>
            <w:pStyle w:val="Encabezado"/>
            <w:spacing w:line="360" w:lineRule="auto"/>
            <w:rPr>
              <w:highlight w:val="cyan"/>
            </w:rPr>
          </w:pPr>
        </w:p>
      </w:tc>
      <w:tc>
        <w:tcPr>
          <w:tcW w:w="5768" w:type="dxa"/>
          <w:vMerge/>
          <w:shd w:val="clear" w:color="auto" w:fill="auto"/>
          <w:vAlign w:val="center"/>
        </w:tcPr>
        <w:p w14:paraId="305BD8A3" w14:textId="77777777" w:rsidR="00442BFF" w:rsidRPr="00C961D8" w:rsidRDefault="00442BFF" w:rsidP="00BD2909">
          <w:pPr>
            <w:pStyle w:val="Encabezado"/>
            <w:spacing w:line="360" w:lineRule="auto"/>
          </w:pPr>
        </w:p>
      </w:tc>
      <w:tc>
        <w:tcPr>
          <w:tcW w:w="1959" w:type="dxa"/>
          <w:shd w:val="clear" w:color="auto" w:fill="auto"/>
          <w:vAlign w:val="center"/>
        </w:tcPr>
        <w:p w14:paraId="4E92C439" w14:textId="77777777" w:rsidR="00442BFF" w:rsidRPr="00C961D8" w:rsidRDefault="00442BFF"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6F7EA4D5" w14:textId="77777777" w:rsidR="00442BFF" w:rsidRPr="001A492D" w:rsidRDefault="00442BFF" w:rsidP="001A492D">
          <w:pPr>
            <w:pStyle w:val="Encabezado"/>
            <w:spacing w:line="360" w:lineRule="auto"/>
            <w:jc w:val="center"/>
          </w:pPr>
          <w:r>
            <w:t>02-08/2017</w:t>
          </w:r>
        </w:p>
      </w:tc>
    </w:tr>
    <w:tr w:rsidR="00442BFF" w:rsidRPr="002325E2" w14:paraId="226A75FD" w14:textId="77777777" w:rsidTr="002C78C6">
      <w:trPr>
        <w:trHeight w:val="417"/>
        <w:jc w:val="center"/>
      </w:trPr>
      <w:tc>
        <w:tcPr>
          <w:tcW w:w="1743" w:type="dxa"/>
          <w:vMerge/>
          <w:shd w:val="clear" w:color="auto" w:fill="auto"/>
          <w:vAlign w:val="center"/>
        </w:tcPr>
        <w:p w14:paraId="08698505" w14:textId="77777777" w:rsidR="00442BFF" w:rsidRPr="002325E2" w:rsidRDefault="00442BFF" w:rsidP="00BD2909">
          <w:pPr>
            <w:pStyle w:val="Encabezado"/>
            <w:spacing w:line="360" w:lineRule="auto"/>
            <w:rPr>
              <w:highlight w:val="cyan"/>
            </w:rPr>
          </w:pPr>
        </w:p>
      </w:tc>
      <w:tc>
        <w:tcPr>
          <w:tcW w:w="5768" w:type="dxa"/>
          <w:vMerge/>
          <w:shd w:val="clear" w:color="auto" w:fill="auto"/>
          <w:vAlign w:val="center"/>
        </w:tcPr>
        <w:p w14:paraId="5320B754" w14:textId="77777777" w:rsidR="00442BFF" w:rsidRPr="00C961D8" w:rsidRDefault="00442BFF" w:rsidP="00BD2909">
          <w:pPr>
            <w:pStyle w:val="Encabezado"/>
            <w:spacing w:line="360" w:lineRule="auto"/>
          </w:pPr>
        </w:p>
      </w:tc>
      <w:tc>
        <w:tcPr>
          <w:tcW w:w="1959" w:type="dxa"/>
          <w:shd w:val="clear" w:color="auto" w:fill="auto"/>
          <w:vAlign w:val="center"/>
        </w:tcPr>
        <w:p w14:paraId="2925F94B" w14:textId="77777777" w:rsidR="00442BFF" w:rsidRPr="00C961D8" w:rsidRDefault="00442BFF"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30D97BAD" w14:textId="2493B610" w:rsidR="00442BFF" w:rsidRPr="001A492D" w:rsidRDefault="00442BFF" w:rsidP="001A492D">
          <w:pPr>
            <w:pStyle w:val="Encabezado"/>
            <w:spacing w:line="360" w:lineRule="auto"/>
            <w:jc w:val="center"/>
          </w:pPr>
          <w:r w:rsidRPr="001A492D">
            <w:rPr>
              <w:rStyle w:val="Nmerodepgina"/>
              <w:rFonts w:cs="Arial"/>
            </w:rPr>
            <w:fldChar w:fldCharType="begin"/>
          </w:r>
          <w:r w:rsidRPr="001A492D">
            <w:rPr>
              <w:rStyle w:val="Nmerodepgina"/>
              <w:rFonts w:cs="Arial"/>
            </w:rPr>
            <w:instrText xml:space="preserve"> PAGE </w:instrText>
          </w:r>
          <w:r w:rsidRPr="001A492D">
            <w:rPr>
              <w:rStyle w:val="Nmerodepgina"/>
              <w:rFonts w:cs="Arial"/>
            </w:rPr>
            <w:fldChar w:fldCharType="separate"/>
          </w:r>
          <w:r w:rsidR="00827089">
            <w:rPr>
              <w:rStyle w:val="Nmerodepgina"/>
              <w:rFonts w:cs="Arial"/>
              <w:noProof/>
            </w:rPr>
            <w:t>7</w:t>
          </w:r>
          <w:r w:rsidRPr="001A492D">
            <w:rPr>
              <w:rStyle w:val="Nmerodepgina"/>
              <w:rFonts w:cs="Arial"/>
            </w:rPr>
            <w:fldChar w:fldCharType="end"/>
          </w:r>
          <w:r w:rsidRPr="001A492D">
            <w:rPr>
              <w:rFonts w:cs="Arial"/>
            </w:rPr>
            <w:t xml:space="preserve"> de </w:t>
          </w:r>
          <w:r w:rsidRPr="001A492D">
            <w:rPr>
              <w:rStyle w:val="Nmerodepgina"/>
              <w:rFonts w:cs="Arial"/>
            </w:rPr>
            <w:fldChar w:fldCharType="begin"/>
          </w:r>
          <w:r w:rsidRPr="001A492D">
            <w:rPr>
              <w:rStyle w:val="Nmerodepgina"/>
              <w:rFonts w:cs="Arial"/>
            </w:rPr>
            <w:instrText xml:space="preserve"> NUMPAGES </w:instrText>
          </w:r>
          <w:r w:rsidRPr="001A492D">
            <w:rPr>
              <w:rStyle w:val="Nmerodepgina"/>
              <w:rFonts w:cs="Arial"/>
            </w:rPr>
            <w:fldChar w:fldCharType="separate"/>
          </w:r>
          <w:r w:rsidR="00827089">
            <w:rPr>
              <w:rStyle w:val="Nmerodepgina"/>
              <w:rFonts w:cs="Arial"/>
              <w:noProof/>
            </w:rPr>
            <w:t>9</w:t>
          </w:r>
          <w:r w:rsidRPr="001A492D">
            <w:rPr>
              <w:rStyle w:val="Nmerodepgina"/>
              <w:rFonts w:cs="Arial"/>
            </w:rPr>
            <w:fldChar w:fldCharType="end"/>
          </w:r>
        </w:p>
      </w:tc>
    </w:tr>
  </w:tbl>
  <w:p w14:paraId="693D3217" w14:textId="77777777" w:rsidR="00442BFF" w:rsidRDefault="00442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ADC"/>
    <w:multiLevelType w:val="multilevel"/>
    <w:tmpl w:val="74C2ADF6"/>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 w15:restartNumberingAfterBreak="0">
    <w:nsid w:val="0A60436B"/>
    <w:multiLevelType w:val="hybridMultilevel"/>
    <w:tmpl w:val="798A0262"/>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2" w15:restartNumberingAfterBreak="0">
    <w:nsid w:val="13C52541"/>
    <w:multiLevelType w:val="multilevel"/>
    <w:tmpl w:val="74C2ADF6"/>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3" w15:restartNumberingAfterBreak="0">
    <w:nsid w:val="161B4281"/>
    <w:multiLevelType w:val="hybridMultilevel"/>
    <w:tmpl w:val="354275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8023A82"/>
    <w:multiLevelType w:val="multilevel"/>
    <w:tmpl w:val="74C2ADF6"/>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b/>
      </w:rPr>
    </w:lvl>
    <w:lvl w:ilvl="2">
      <w:start w:val="1"/>
      <w:numFmt w:val="decimal"/>
      <w:lvlText w:val="%1.%2.%3"/>
      <w:lvlJc w:val="left"/>
      <w:pPr>
        <w:ind w:left="2880" w:hanging="720"/>
      </w:pPr>
      <w:rPr>
        <w:rFonts w:cs="Arial" w:hint="default"/>
        <w:b/>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5" w15:restartNumberingAfterBreak="0">
    <w:nsid w:val="190D4179"/>
    <w:multiLevelType w:val="multilevel"/>
    <w:tmpl w:val="74C2ADF6"/>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6" w15:restartNumberingAfterBreak="0">
    <w:nsid w:val="1A62646E"/>
    <w:multiLevelType w:val="hybridMultilevel"/>
    <w:tmpl w:val="4B7AF85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795D0F"/>
    <w:multiLevelType w:val="hybridMultilevel"/>
    <w:tmpl w:val="87A679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881165B"/>
    <w:multiLevelType w:val="multilevel"/>
    <w:tmpl w:val="D140FE6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9" w15:restartNumberingAfterBreak="0">
    <w:nsid w:val="2FA045DA"/>
    <w:multiLevelType w:val="hybridMultilevel"/>
    <w:tmpl w:val="F884976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2104F68"/>
    <w:multiLevelType w:val="hybridMultilevel"/>
    <w:tmpl w:val="FB28CE8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3946546"/>
    <w:multiLevelType w:val="hybridMultilevel"/>
    <w:tmpl w:val="0D54CBA8"/>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2" w15:restartNumberingAfterBreak="0">
    <w:nsid w:val="3DFA641A"/>
    <w:multiLevelType w:val="multilevel"/>
    <w:tmpl w:val="B9FED8FC"/>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3A556AB"/>
    <w:multiLevelType w:val="multilevel"/>
    <w:tmpl w:val="74C2ADF6"/>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4" w15:restartNumberingAfterBreak="0">
    <w:nsid w:val="43D46357"/>
    <w:multiLevelType w:val="multilevel"/>
    <w:tmpl w:val="CCEC12F8"/>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5"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46C02CD"/>
    <w:multiLevelType w:val="multilevel"/>
    <w:tmpl w:val="CCEC12F8"/>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8" w15:restartNumberingAfterBreak="0">
    <w:nsid w:val="614B47A6"/>
    <w:multiLevelType w:val="multilevel"/>
    <w:tmpl w:val="CCEC12F8"/>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9" w15:restartNumberingAfterBreak="0">
    <w:nsid w:val="6E947697"/>
    <w:multiLevelType w:val="hybridMultilevel"/>
    <w:tmpl w:val="81EE11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189766A"/>
    <w:multiLevelType w:val="multilevel"/>
    <w:tmpl w:val="A5346978"/>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21"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B530382"/>
    <w:multiLevelType w:val="hybridMultilevel"/>
    <w:tmpl w:val="9542AF4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EF31773"/>
    <w:multiLevelType w:val="hybridMultilevel"/>
    <w:tmpl w:val="A8009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6"/>
  </w:num>
  <w:num w:numId="4">
    <w:abstractNumId w:val="4"/>
  </w:num>
  <w:num w:numId="5">
    <w:abstractNumId w:val="13"/>
  </w:num>
  <w:num w:numId="6">
    <w:abstractNumId w:val="2"/>
  </w:num>
  <w:num w:numId="7">
    <w:abstractNumId w:val="5"/>
  </w:num>
  <w:num w:numId="8">
    <w:abstractNumId w:val="0"/>
  </w:num>
  <w:num w:numId="9">
    <w:abstractNumId w:val="12"/>
  </w:num>
  <w:num w:numId="10">
    <w:abstractNumId w:val="14"/>
  </w:num>
  <w:num w:numId="11">
    <w:abstractNumId w:val="17"/>
  </w:num>
  <w:num w:numId="12">
    <w:abstractNumId w:val="18"/>
  </w:num>
  <w:num w:numId="13">
    <w:abstractNumId w:val="20"/>
  </w:num>
  <w:num w:numId="14">
    <w:abstractNumId w:val="22"/>
  </w:num>
  <w:num w:numId="15">
    <w:abstractNumId w:val="10"/>
  </w:num>
  <w:num w:numId="16">
    <w:abstractNumId w:val="6"/>
  </w:num>
  <w:num w:numId="17">
    <w:abstractNumId w:val="3"/>
  </w:num>
  <w:num w:numId="18">
    <w:abstractNumId w:val="19"/>
  </w:num>
  <w:num w:numId="19">
    <w:abstractNumId w:val="1"/>
  </w:num>
  <w:num w:numId="20">
    <w:abstractNumId w:val="8"/>
  </w:num>
  <w:num w:numId="21">
    <w:abstractNumId w:val="11"/>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AB"/>
    <w:rsid w:val="00022F54"/>
    <w:rsid w:val="00043C64"/>
    <w:rsid w:val="00091AF8"/>
    <w:rsid w:val="000B1F49"/>
    <w:rsid w:val="000E2837"/>
    <w:rsid w:val="000E2D16"/>
    <w:rsid w:val="00145069"/>
    <w:rsid w:val="0014782D"/>
    <w:rsid w:val="0016449A"/>
    <w:rsid w:val="001725B9"/>
    <w:rsid w:val="0018436A"/>
    <w:rsid w:val="001A492D"/>
    <w:rsid w:val="00222D60"/>
    <w:rsid w:val="00227AD7"/>
    <w:rsid w:val="00242F13"/>
    <w:rsid w:val="002624C2"/>
    <w:rsid w:val="002647A2"/>
    <w:rsid w:val="00272EAD"/>
    <w:rsid w:val="002806B0"/>
    <w:rsid w:val="002C72B1"/>
    <w:rsid w:val="002C78C6"/>
    <w:rsid w:val="002D5D73"/>
    <w:rsid w:val="00315F06"/>
    <w:rsid w:val="00317858"/>
    <w:rsid w:val="003575ED"/>
    <w:rsid w:val="003878B8"/>
    <w:rsid w:val="00442BFF"/>
    <w:rsid w:val="00444CFA"/>
    <w:rsid w:val="004670D8"/>
    <w:rsid w:val="004F5D3D"/>
    <w:rsid w:val="005070D2"/>
    <w:rsid w:val="005126F0"/>
    <w:rsid w:val="00551BC4"/>
    <w:rsid w:val="00560D9F"/>
    <w:rsid w:val="00597F2E"/>
    <w:rsid w:val="005A6F0F"/>
    <w:rsid w:val="006010D3"/>
    <w:rsid w:val="006C4FE2"/>
    <w:rsid w:val="006C79C8"/>
    <w:rsid w:val="0073307A"/>
    <w:rsid w:val="00737772"/>
    <w:rsid w:val="00760F23"/>
    <w:rsid w:val="007E390A"/>
    <w:rsid w:val="008072C9"/>
    <w:rsid w:val="008177C9"/>
    <w:rsid w:val="00827089"/>
    <w:rsid w:val="00853ACA"/>
    <w:rsid w:val="0087435B"/>
    <w:rsid w:val="008C4330"/>
    <w:rsid w:val="008D26B7"/>
    <w:rsid w:val="008D3A15"/>
    <w:rsid w:val="008D52D2"/>
    <w:rsid w:val="00910295"/>
    <w:rsid w:val="009249E4"/>
    <w:rsid w:val="00934945"/>
    <w:rsid w:val="009705CA"/>
    <w:rsid w:val="00995ECD"/>
    <w:rsid w:val="0099601A"/>
    <w:rsid w:val="0099715D"/>
    <w:rsid w:val="009C5F0F"/>
    <w:rsid w:val="009F6DD7"/>
    <w:rsid w:val="00A11D56"/>
    <w:rsid w:val="00A40B16"/>
    <w:rsid w:val="00A524AB"/>
    <w:rsid w:val="00A52647"/>
    <w:rsid w:val="00A63513"/>
    <w:rsid w:val="00A75A51"/>
    <w:rsid w:val="00A87A39"/>
    <w:rsid w:val="00A958AB"/>
    <w:rsid w:val="00B54196"/>
    <w:rsid w:val="00B66B07"/>
    <w:rsid w:val="00B847DC"/>
    <w:rsid w:val="00B92383"/>
    <w:rsid w:val="00BA440F"/>
    <w:rsid w:val="00BD08A1"/>
    <w:rsid w:val="00BD2909"/>
    <w:rsid w:val="00BD4857"/>
    <w:rsid w:val="00BE29F8"/>
    <w:rsid w:val="00BF1842"/>
    <w:rsid w:val="00BF43B1"/>
    <w:rsid w:val="00BF7E03"/>
    <w:rsid w:val="00C954F5"/>
    <w:rsid w:val="00C9613D"/>
    <w:rsid w:val="00CA0227"/>
    <w:rsid w:val="00D31A96"/>
    <w:rsid w:val="00D345ED"/>
    <w:rsid w:val="00D379C7"/>
    <w:rsid w:val="00D84CAC"/>
    <w:rsid w:val="00D851E1"/>
    <w:rsid w:val="00DD4C17"/>
    <w:rsid w:val="00E14047"/>
    <w:rsid w:val="00E46CB0"/>
    <w:rsid w:val="00E92909"/>
    <w:rsid w:val="00F11022"/>
    <w:rsid w:val="00F25802"/>
    <w:rsid w:val="00F472DC"/>
    <w:rsid w:val="00F54AA1"/>
    <w:rsid w:val="00F61A9C"/>
    <w:rsid w:val="00F61FF0"/>
    <w:rsid w:val="00F84079"/>
    <w:rsid w:val="00F93958"/>
    <w:rsid w:val="00FA115C"/>
    <w:rsid w:val="00FA308D"/>
    <w:rsid w:val="00FB0DD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38F3"/>
  <w15:docId w15:val="{1E4DDE7F-8C33-47D4-9443-C7A3F0CB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5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851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51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1842"/>
    <w:pPr>
      <w:spacing w:after="0" w:line="240" w:lineRule="auto"/>
    </w:pPr>
  </w:style>
  <w:style w:type="character" w:customStyle="1" w:styleId="Ttulo1Car">
    <w:name w:val="Título 1 Car"/>
    <w:basedOn w:val="Fuentedeprrafopredeter"/>
    <w:link w:val="Ttulo1"/>
    <w:uiPriority w:val="9"/>
    <w:rsid w:val="00D851E1"/>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D851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51E1"/>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D851E1"/>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D851E1"/>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D851E1"/>
    <w:pPr>
      <w:spacing w:after="100"/>
    </w:pPr>
  </w:style>
  <w:style w:type="paragraph" w:styleId="TDC2">
    <w:name w:val="toc 2"/>
    <w:basedOn w:val="Normal"/>
    <w:next w:val="Normal"/>
    <w:autoRedefine/>
    <w:uiPriority w:val="39"/>
    <w:unhideWhenUsed/>
    <w:rsid w:val="00D851E1"/>
    <w:pPr>
      <w:spacing w:after="100"/>
      <w:ind w:left="220"/>
    </w:pPr>
  </w:style>
  <w:style w:type="character" w:styleId="Hipervnculo">
    <w:name w:val="Hyperlink"/>
    <w:basedOn w:val="Fuentedeprrafopredeter"/>
    <w:uiPriority w:val="99"/>
    <w:unhideWhenUsed/>
    <w:rsid w:val="00D85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8D4F86-5BEF-6E4A-8931-9198C01A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10</Pages>
  <Words>1783</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Diego Ocampo Alvarez</dc:creator>
  <cp:lastModifiedBy>Luis Diego Ocampo Alvarez</cp:lastModifiedBy>
  <cp:revision>10</cp:revision>
  <dcterms:created xsi:type="dcterms:W3CDTF">2016-09-22T16:44:00Z</dcterms:created>
  <dcterms:modified xsi:type="dcterms:W3CDTF">2018-03-02T17:51:00Z</dcterms:modified>
</cp:coreProperties>
</file>