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CE43D" w14:textId="646D4D67" w:rsidR="00074B26" w:rsidRDefault="00AB3438" w:rsidP="00B0253D">
      <w:r w:rsidRPr="00074B26">
        <w:t>El Hotel Arenal Springs Resort &amp; Spa</w:t>
      </w:r>
      <w:r w:rsidR="00074B26" w:rsidRPr="00074B26">
        <w:t xml:space="preserve"> </w:t>
      </w:r>
      <w:r w:rsidR="00074B26">
        <w:t>tiene un</w:t>
      </w:r>
      <w:r w:rsidR="00074B26" w:rsidRPr="00074B26">
        <w:t xml:space="preserve"> plan de emergencias </w:t>
      </w:r>
      <w:r w:rsidR="00074B26">
        <w:t xml:space="preserve">el cual </w:t>
      </w:r>
      <w:r w:rsidR="00074B26" w:rsidRPr="00074B26">
        <w:t>se ha desarrollado e implementado, en consideración de las amenazas y vulner</w:t>
      </w:r>
      <w:r w:rsidR="00074B26">
        <w:t>abilidades externas e internas, c</w:t>
      </w:r>
      <w:r w:rsidR="00074B26" w:rsidRPr="00074B26">
        <w:t>on el fin de convertirlos</w:t>
      </w:r>
      <w:bookmarkStart w:id="0" w:name="_GoBack"/>
      <w:bookmarkEnd w:id="0"/>
      <w:r w:rsidR="00074B26" w:rsidRPr="00074B26">
        <w:t xml:space="preserve"> e</w:t>
      </w:r>
      <w:r w:rsidR="00074B26">
        <w:t>n capacidades, cuenta tres brigadas:</w:t>
      </w:r>
    </w:p>
    <w:p w14:paraId="2C8457F5" w14:textId="77777777" w:rsidR="00074B26" w:rsidRPr="00074B26" w:rsidRDefault="00074B26" w:rsidP="00074B26">
      <w:pPr>
        <w:pStyle w:val="Prrafodelista"/>
        <w:numPr>
          <w:ilvl w:val="0"/>
          <w:numId w:val="12"/>
        </w:numPr>
        <w:rPr>
          <w:b/>
          <w:lang w:val="en-US"/>
        </w:rPr>
      </w:pPr>
      <w:r w:rsidRPr="00074B26">
        <w:rPr>
          <w:b/>
        </w:rPr>
        <w:t>De primeros auxilios</w:t>
      </w:r>
    </w:p>
    <w:p w14:paraId="66492372" w14:textId="77777777" w:rsidR="00074B26" w:rsidRPr="00074B26" w:rsidRDefault="00074B26" w:rsidP="00074B26">
      <w:pPr>
        <w:pStyle w:val="Prrafodelista"/>
        <w:numPr>
          <w:ilvl w:val="0"/>
          <w:numId w:val="12"/>
        </w:numPr>
        <w:rPr>
          <w:b/>
          <w:lang w:val="en-US"/>
        </w:rPr>
      </w:pPr>
      <w:r w:rsidRPr="00074B26">
        <w:rPr>
          <w:b/>
        </w:rPr>
        <w:t xml:space="preserve"> Incendios </w:t>
      </w:r>
    </w:p>
    <w:p w14:paraId="2506F7A6" w14:textId="4349CCF1" w:rsidR="00334A43" w:rsidRPr="00DE056D" w:rsidRDefault="00074B26" w:rsidP="00074B26">
      <w:pPr>
        <w:pStyle w:val="Prrafodelista"/>
        <w:numPr>
          <w:ilvl w:val="0"/>
          <w:numId w:val="12"/>
        </w:numPr>
        <w:rPr>
          <w:b/>
          <w:lang w:val="en-US"/>
        </w:rPr>
      </w:pPr>
      <w:r w:rsidRPr="00074B26">
        <w:rPr>
          <w:b/>
        </w:rPr>
        <w:t xml:space="preserve"> Evacuación</w:t>
      </w:r>
    </w:p>
    <w:p w14:paraId="0238BB13" w14:textId="7C4E78C8" w:rsidR="00DE056D" w:rsidRDefault="00DE056D" w:rsidP="00DE056D">
      <w:pPr>
        <w:ind w:left="360"/>
        <w:rPr>
          <w:b/>
          <w:lang w:val="en-US"/>
        </w:rPr>
      </w:pPr>
    </w:p>
    <w:p w14:paraId="697C7E80" w14:textId="0765C1F4" w:rsidR="00DE056D" w:rsidRPr="00DE056D" w:rsidRDefault="00DE056D" w:rsidP="00DE056D">
      <w:r w:rsidRPr="00DE056D">
        <w:t>Se adjunta el plan de emergencias en format PDF</w:t>
      </w:r>
    </w:p>
    <w:sectPr w:rsidR="00DE056D" w:rsidRPr="00DE056D" w:rsidSect="00B0253D">
      <w:headerReference w:type="default" r:id="rId7"/>
      <w:footerReference w:type="default" r:id="rId8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7566D" w14:textId="77777777" w:rsidR="00D85486" w:rsidRDefault="00D85486" w:rsidP="00BD2909">
      <w:pPr>
        <w:spacing w:after="0" w:line="240" w:lineRule="auto"/>
      </w:pPr>
      <w:r>
        <w:separator/>
      </w:r>
    </w:p>
  </w:endnote>
  <w:endnote w:type="continuationSeparator" w:id="0">
    <w:p w14:paraId="31FC8E93" w14:textId="77777777" w:rsidR="00D85486" w:rsidRDefault="00D85486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01AE9AF1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DE056D" w:rsidRPr="00DE056D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4C4CE" w14:textId="77777777" w:rsidR="00D85486" w:rsidRDefault="00D85486" w:rsidP="00BD2909">
      <w:pPr>
        <w:spacing w:after="0" w:line="240" w:lineRule="auto"/>
      </w:pPr>
      <w:r>
        <w:separator/>
      </w:r>
    </w:p>
  </w:footnote>
  <w:footnote w:type="continuationSeparator" w:id="0">
    <w:p w14:paraId="1D6B5853" w14:textId="77777777" w:rsidR="00D85486" w:rsidRDefault="00D85486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eastAsia="es-CR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0321C543" w:rsidR="00BD2909" w:rsidRPr="00CD4747" w:rsidRDefault="00074B26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1.8.4</w:t>
          </w:r>
          <w:r w:rsidR="00B0253D" w:rsidRPr="00CD4747">
            <w:rPr>
              <w:rFonts w:ascii="Arial" w:hAnsi="Arial" w:cs="Arial"/>
            </w:rPr>
            <w:t>.1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0B51B4FD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DE056D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DE056D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E95F6A"/>
    <w:multiLevelType w:val="hybridMultilevel"/>
    <w:tmpl w:val="A6DE182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9" w15:restartNumberingAfterBreak="0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8"/>
  </w:num>
  <w:num w:numId="5">
    <w:abstractNumId w:val="3"/>
  </w:num>
  <w:num w:numId="6">
    <w:abstractNumId w:val="0"/>
  </w:num>
  <w:num w:numId="7">
    <w:abstractNumId w:val="9"/>
  </w:num>
  <w:num w:numId="8">
    <w:abstractNumId w:val="2"/>
  </w:num>
  <w:num w:numId="9">
    <w:abstractNumId w:val="1"/>
  </w:num>
  <w:num w:numId="10">
    <w:abstractNumId w:val="1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4B26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7F51"/>
    <w:rsid w:val="001B32FD"/>
    <w:rsid w:val="001B5305"/>
    <w:rsid w:val="001C417C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613EB"/>
    <w:rsid w:val="00A63513"/>
    <w:rsid w:val="00A958AB"/>
    <w:rsid w:val="00AB3438"/>
    <w:rsid w:val="00AC2BFF"/>
    <w:rsid w:val="00AC43CD"/>
    <w:rsid w:val="00AD7A62"/>
    <w:rsid w:val="00B0253D"/>
    <w:rsid w:val="00B20DF5"/>
    <w:rsid w:val="00B32BEF"/>
    <w:rsid w:val="00B54196"/>
    <w:rsid w:val="00B62872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1495E"/>
    <w:rsid w:val="00D3419C"/>
    <w:rsid w:val="00D36AB9"/>
    <w:rsid w:val="00D67BD5"/>
    <w:rsid w:val="00D83F0C"/>
    <w:rsid w:val="00D85486"/>
    <w:rsid w:val="00D92A36"/>
    <w:rsid w:val="00D96653"/>
    <w:rsid w:val="00DA5A60"/>
    <w:rsid w:val="00DD2417"/>
    <w:rsid w:val="00DE056D"/>
    <w:rsid w:val="00E0237B"/>
    <w:rsid w:val="00E32F79"/>
    <w:rsid w:val="00E6432E"/>
    <w:rsid w:val="00E65CC0"/>
    <w:rsid w:val="00E942F2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48220F"/>
    <w:rsid w:val="00B02FD5"/>
    <w:rsid w:val="00C565A7"/>
    <w:rsid w:val="00F5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Keylor Espinoza M</cp:lastModifiedBy>
  <cp:revision>7</cp:revision>
  <dcterms:created xsi:type="dcterms:W3CDTF">2018-02-05T23:15:00Z</dcterms:created>
  <dcterms:modified xsi:type="dcterms:W3CDTF">2018-03-09T17:48:00Z</dcterms:modified>
</cp:coreProperties>
</file>