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7B2273A0" w:rsidR="00334A43" w:rsidRPr="003B3E8B" w:rsidRDefault="003B3E8B" w:rsidP="003B3E8B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1.1.3.2. 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El sistema de gestión forma parte de la cultura organizacional y la experiencia del cliente, e involucra a proveedores y sub-contratistas.</w:t>
      </w:r>
      <w:bookmarkStart w:id="0" w:name="_GoBack"/>
      <w:bookmarkEnd w:id="0"/>
    </w:p>
    <w:sectPr w:rsidR="00334A43" w:rsidRPr="003B3E8B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13DC0" w14:textId="77777777" w:rsidR="002668FC" w:rsidRDefault="002668FC" w:rsidP="00BD2909">
      <w:pPr>
        <w:spacing w:after="0" w:line="240" w:lineRule="auto"/>
      </w:pPr>
      <w:r>
        <w:separator/>
      </w:r>
    </w:p>
  </w:endnote>
  <w:endnote w:type="continuationSeparator" w:id="0">
    <w:p w14:paraId="22BFAA9F" w14:textId="77777777" w:rsidR="002668FC" w:rsidRDefault="002668FC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3B3E8B" w:rsidRPr="003B3E8B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E2EFB" w14:textId="77777777" w:rsidR="002668FC" w:rsidRDefault="002668FC" w:rsidP="00BD2909">
      <w:pPr>
        <w:spacing w:after="0" w:line="240" w:lineRule="auto"/>
      </w:pPr>
      <w:r>
        <w:separator/>
      </w:r>
    </w:p>
  </w:footnote>
  <w:footnote w:type="continuationSeparator" w:id="0">
    <w:p w14:paraId="765FC756" w14:textId="77777777" w:rsidR="002668FC" w:rsidRDefault="002668FC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6C3A6990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  <w:r w:rsidR="00356627">
            <w:rPr>
              <w:rFonts w:ascii="Arial" w:hAnsi="Arial" w:cs="Arial"/>
              <w:b/>
              <w:sz w:val="28"/>
              <w:szCs w:val="28"/>
            </w:rPr>
            <w:t xml:space="preserve"> - </w:t>
          </w:r>
          <w:r w:rsidR="00356627">
            <w:rPr>
              <w:rFonts w:ascii="Arial" w:hAnsi="Arial" w:cs="Arial"/>
              <w:b/>
              <w:sz w:val="24"/>
              <w:szCs w:val="24"/>
            </w:rPr>
            <w:t>G</w:t>
          </w:r>
          <w:r w:rsidR="00356627" w:rsidRPr="00CD4747">
            <w:rPr>
              <w:rFonts w:ascii="Arial" w:hAnsi="Arial" w:cs="Arial"/>
              <w:b/>
              <w:sz w:val="24"/>
              <w:szCs w:val="24"/>
            </w:rPr>
            <w:t>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7AFCBB6A" w:rsidR="00BD2909" w:rsidRPr="00CD4747" w:rsidRDefault="00356627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1.1.3.1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604034D" w:rsidR="00BD2909" w:rsidRPr="00356627" w:rsidRDefault="00356627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356627">
            <w:rPr>
              <w:rFonts w:ascii="Arial" w:hAnsi="Arial" w:cs="Arial"/>
              <w:b/>
              <w:color w:val="555555"/>
              <w:sz w:val="28"/>
              <w:szCs w:val="28"/>
              <w:shd w:val="clear" w:color="auto" w:fill="FFFFFF"/>
            </w:rPr>
            <w:t>Divulgación de la política o del sistema de gestión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61AE23FB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3B3E8B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3B3E8B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049D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668FC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6627"/>
    <w:rsid w:val="00357B29"/>
    <w:rsid w:val="003635B8"/>
    <w:rsid w:val="0037173E"/>
    <w:rsid w:val="003737CA"/>
    <w:rsid w:val="003830F0"/>
    <w:rsid w:val="00397883"/>
    <w:rsid w:val="003B0B33"/>
    <w:rsid w:val="003B3E8B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A21C6"/>
    <w:rsid w:val="00BC3D0B"/>
    <w:rsid w:val="00BC5A8D"/>
    <w:rsid w:val="00BD2909"/>
    <w:rsid w:val="00BD5712"/>
    <w:rsid w:val="00BF5156"/>
    <w:rsid w:val="00C14BF0"/>
    <w:rsid w:val="00C613B2"/>
    <w:rsid w:val="00C66C6C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customStyle="1" w:styleId="label">
    <w:name w:val="label"/>
    <w:basedOn w:val="Fuentedeprrafopredeter"/>
    <w:rsid w:val="00BA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C92DEA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106D8"/>
    <w:rsid w:val="00365F42"/>
    <w:rsid w:val="00C565A7"/>
    <w:rsid w:val="00C92DEA"/>
    <w:rsid w:val="00E5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2</cp:revision>
  <dcterms:created xsi:type="dcterms:W3CDTF">2018-02-06T23:47:00Z</dcterms:created>
  <dcterms:modified xsi:type="dcterms:W3CDTF">2018-02-06T23:47:00Z</dcterms:modified>
</cp:coreProperties>
</file>